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1912" w14:textId="77777777" w:rsidR="00C5382A" w:rsidRDefault="00C5382A">
      <w:pPr>
        <w:rPr>
          <w:rFonts w:hint="eastAsia"/>
        </w:rPr>
      </w:pPr>
      <w:r>
        <w:rPr>
          <w:rFonts w:hint="eastAsia"/>
        </w:rPr>
        <w:t>桌椅拼音声调简介</w:t>
      </w:r>
    </w:p>
    <w:p w14:paraId="5B4EB184" w14:textId="77777777" w:rsidR="00C5382A" w:rsidRDefault="00C5382A">
      <w:pPr>
        <w:rPr>
          <w:rFonts w:hint="eastAsia"/>
        </w:rPr>
      </w:pPr>
      <w:r>
        <w:rPr>
          <w:rFonts w:hint="eastAsia"/>
        </w:rPr>
        <w:t>在汉语学习的过程中，正确掌握词汇的拼音及其声调是至关重要的。今天我们要探讨的是“桌椅”这一日常生活用品在汉语中的表达方式——“zhuō yǐ”。其中，“桌”的拼音为“zhuō”，属于第一声；而“椅”的拼音则是“yǐ”，为第三声。正确地发音不仅能帮助我们准确无误地传达信息，而且也是理解汉语语音系统的重要一步。</w:t>
      </w:r>
    </w:p>
    <w:p w14:paraId="27DD2259" w14:textId="77777777" w:rsidR="00C5382A" w:rsidRDefault="00C5382A">
      <w:pPr>
        <w:rPr>
          <w:rFonts w:hint="eastAsia"/>
        </w:rPr>
      </w:pPr>
    </w:p>
    <w:p w14:paraId="425C9812" w14:textId="77777777" w:rsidR="00C5382A" w:rsidRDefault="00C5382A">
      <w:pPr>
        <w:rPr>
          <w:rFonts w:hint="eastAsia"/>
        </w:rPr>
      </w:pPr>
    </w:p>
    <w:p w14:paraId="1F2F3AFF" w14:textId="77777777" w:rsidR="00C5382A" w:rsidRDefault="00C5382A">
      <w:pPr>
        <w:rPr>
          <w:rFonts w:hint="eastAsia"/>
        </w:rPr>
      </w:pPr>
      <w:r>
        <w:rPr>
          <w:rFonts w:hint="eastAsia"/>
        </w:rPr>
        <w:t>桌与椅的历史渊源</w:t>
      </w:r>
    </w:p>
    <w:p w14:paraId="0A3B37DE" w14:textId="77777777" w:rsidR="00C5382A" w:rsidRDefault="00C5382A">
      <w:pPr>
        <w:rPr>
          <w:rFonts w:hint="eastAsia"/>
        </w:rPr>
      </w:pPr>
      <w:r>
        <w:rPr>
          <w:rFonts w:hint="eastAsia"/>
        </w:rPr>
        <w:t>桌子和椅子作为家具的重要组成部分，在中国有着悠久的历史。从古代的低矮几案到现代高度适中、功能多样的桌椅组合，它们经历了漫长的发展过程。在古汉语中，“桌”字最早指的是类似于现今茶几的矮脚桌子，而“椅”则是一种带有靠背的坐具。随着时代的发展和社会的进步，桌椅的形式越来越多样化，满足了人们不同场合的需求。</w:t>
      </w:r>
    </w:p>
    <w:p w14:paraId="1854714A" w14:textId="77777777" w:rsidR="00C5382A" w:rsidRDefault="00C5382A">
      <w:pPr>
        <w:rPr>
          <w:rFonts w:hint="eastAsia"/>
        </w:rPr>
      </w:pPr>
    </w:p>
    <w:p w14:paraId="3C970908" w14:textId="77777777" w:rsidR="00C5382A" w:rsidRDefault="00C5382A">
      <w:pPr>
        <w:rPr>
          <w:rFonts w:hint="eastAsia"/>
        </w:rPr>
      </w:pPr>
    </w:p>
    <w:p w14:paraId="5115D4BF" w14:textId="77777777" w:rsidR="00C5382A" w:rsidRDefault="00C5382A">
      <w:pPr>
        <w:rPr>
          <w:rFonts w:hint="eastAsia"/>
        </w:rPr>
      </w:pPr>
      <w:r>
        <w:rPr>
          <w:rFonts w:hint="eastAsia"/>
        </w:rPr>
        <w:t>学习桌椅拼音声调的重要性</w:t>
      </w:r>
    </w:p>
    <w:p w14:paraId="3AF97733" w14:textId="77777777" w:rsidR="00C5382A" w:rsidRDefault="00C5382A">
      <w:pPr>
        <w:rPr>
          <w:rFonts w:hint="eastAsia"/>
        </w:rPr>
      </w:pPr>
      <w:r>
        <w:rPr>
          <w:rFonts w:hint="eastAsia"/>
        </w:rPr>
        <w:t>对于汉语学习者而言，了解并准确发音“桌椅”这两个词不仅是语言学习的一部分，更是文化交流的桥梁。正确的声调能够确保交流的准确性，避免误解。例如，“zhuō”（第一声）表示桌子，如果读成第四声“zhuò”，则可能引起混淆。同样，“yǐ”（第三声）表示椅子，若误读为第二声“yí”，也会造成沟通上的障碍。因此，掌握正确的拼音声调对汉语学习至关重要。</w:t>
      </w:r>
    </w:p>
    <w:p w14:paraId="3FC93F05" w14:textId="77777777" w:rsidR="00C5382A" w:rsidRDefault="00C5382A">
      <w:pPr>
        <w:rPr>
          <w:rFonts w:hint="eastAsia"/>
        </w:rPr>
      </w:pPr>
    </w:p>
    <w:p w14:paraId="1C40F6FE" w14:textId="77777777" w:rsidR="00C5382A" w:rsidRDefault="00C5382A">
      <w:pPr>
        <w:rPr>
          <w:rFonts w:hint="eastAsia"/>
        </w:rPr>
      </w:pPr>
    </w:p>
    <w:p w14:paraId="3548279F" w14:textId="77777777" w:rsidR="00C5382A" w:rsidRDefault="00C5382A">
      <w:pPr>
        <w:rPr>
          <w:rFonts w:hint="eastAsia"/>
        </w:rPr>
      </w:pPr>
      <w:r>
        <w:rPr>
          <w:rFonts w:hint="eastAsia"/>
        </w:rPr>
        <w:t>如何练习桌椅的拼音声调</w:t>
      </w:r>
    </w:p>
    <w:p w14:paraId="18DEFF6E" w14:textId="77777777" w:rsidR="00C5382A" w:rsidRDefault="00C5382A">
      <w:pPr>
        <w:rPr>
          <w:rFonts w:hint="eastAsia"/>
        </w:rPr>
      </w:pPr>
      <w:r>
        <w:rPr>
          <w:rFonts w:hint="eastAsia"/>
        </w:rPr>
        <w:t>练习汉语声调的方法多种多样，针对“桌椅”的拼音声调，可以采取一些有效的策略。通过听录音模仿是基础且有效的方式之一。找到标准的普通话发音材料，仔细聆听并模仿发音者的语调。利用汉语拼音教材或应用程序进行自我测试，检查自己的发音是否准确。还可以尝试教别人发音，教学相长，这有助于加深记忆和理解。</w:t>
      </w:r>
    </w:p>
    <w:p w14:paraId="35D10FED" w14:textId="77777777" w:rsidR="00C5382A" w:rsidRDefault="00C5382A">
      <w:pPr>
        <w:rPr>
          <w:rFonts w:hint="eastAsia"/>
        </w:rPr>
      </w:pPr>
    </w:p>
    <w:p w14:paraId="73DF57D2" w14:textId="77777777" w:rsidR="00C5382A" w:rsidRDefault="00C5382A">
      <w:pPr>
        <w:rPr>
          <w:rFonts w:hint="eastAsia"/>
        </w:rPr>
      </w:pPr>
    </w:p>
    <w:p w14:paraId="5B6B51FC" w14:textId="77777777" w:rsidR="00C5382A" w:rsidRDefault="00C5382A">
      <w:pPr>
        <w:rPr>
          <w:rFonts w:hint="eastAsia"/>
        </w:rPr>
      </w:pPr>
      <w:r>
        <w:rPr>
          <w:rFonts w:hint="eastAsia"/>
        </w:rPr>
        <w:t>最后的总结</w:t>
      </w:r>
    </w:p>
    <w:p w14:paraId="7748C11E" w14:textId="77777777" w:rsidR="00C5382A" w:rsidRDefault="00C5382A">
      <w:pPr>
        <w:rPr>
          <w:rFonts w:hint="eastAsia"/>
        </w:rPr>
      </w:pPr>
      <w:r>
        <w:rPr>
          <w:rFonts w:hint="eastAsia"/>
        </w:rPr>
        <w:t>“桌椅”在汉语中的正确表达即“zhuō yǐ”，不仅承载着日常生活的实用价值，也蕴含着丰富的文化内涵。掌握其正确的拼音声调，既有利于汉语学习者提高语言能力，也有助于更好地理解和融入中国文化。无论是在学校教育还是个人自学过程中，都应该重视汉语声调的学习，以达到更加流畅自如的交流目的。</w:t>
      </w:r>
    </w:p>
    <w:p w14:paraId="6777DC77" w14:textId="77777777" w:rsidR="00C5382A" w:rsidRDefault="00C5382A">
      <w:pPr>
        <w:rPr>
          <w:rFonts w:hint="eastAsia"/>
        </w:rPr>
      </w:pPr>
    </w:p>
    <w:p w14:paraId="65124C8A" w14:textId="77777777" w:rsidR="00C5382A" w:rsidRDefault="00C53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687D5" w14:textId="7C51B178" w:rsidR="0009043C" w:rsidRDefault="0009043C"/>
    <w:sectPr w:rsidR="0009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3C"/>
    <w:rsid w:val="0009043C"/>
    <w:rsid w:val="00277131"/>
    <w:rsid w:val="00C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52674-F5B9-4AA0-BAE4-AE8895B6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