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84E64" w14:textId="77777777" w:rsidR="00A72517" w:rsidRDefault="00A72517">
      <w:pPr>
        <w:rPr>
          <w:rFonts w:hint="eastAsia"/>
        </w:rPr>
      </w:pPr>
      <w:r>
        <w:rPr>
          <w:rFonts w:hint="eastAsia"/>
        </w:rPr>
        <w:t>桌字的拼音和组词</w:t>
      </w:r>
    </w:p>
    <w:p w14:paraId="4FF02965" w14:textId="77777777" w:rsidR="00A72517" w:rsidRDefault="00A72517">
      <w:pPr>
        <w:rPr>
          <w:rFonts w:hint="eastAsia"/>
        </w:rPr>
      </w:pPr>
      <w:r>
        <w:rPr>
          <w:rFonts w:hint="eastAsia"/>
        </w:rPr>
        <w:t>在汉语中，“桌”这个字承载着丰富的文化内涵与日常生活的紧密联系。其拼音为“zhuō”，声调是第一声，属于平声，读起来简洁明快，正如它所代表的家具一样，给人以稳固、实用的感觉。</w:t>
      </w:r>
    </w:p>
    <w:p w14:paraId="47A52C41" w14:textId="77777777" w:rsidR="00A72517" w:rsidRDefault="00A72517">
      <w:pPr>
        <w:rPr>
          <w:rFonts w:hint="eastAsia"/>
        </w:rPr>
      </w:pPr>
    </w:p>
    <w:p w14:paraId="543EAB6C" w14:textId="77777777" w:rsidR="00A72517" w:rsidRDefault="00A72517">
      <w:pPr>
        <w:rPr>
          <w:rFonts w:hint="eastAsia"/>
        </w:rPr>
      </w:pPr>
    </w:p>
    <w:p w14:paraId="439304FF" w14:textId="77777777" w:rsidR="00A72517" w:rsidRDefault="00A72517">
      <w:pPr>
        <w:rPr>
          <w:rFonts w:hint="eastAsia"/>
        </w:rPr>
      </w:pPr>
      <w:r>
        <w:rPr>
          <w:rFonts w:hint="eastAsia"/>
        </w:rPr>
        <w:t>一、桌字的基本含义</w:t>
      </w:r>
    </w:p>
    <w:p w14:paraId="5E927940" w14:textId="77777777" w:rsidR="00A72517" w:rsidRDefault="00A72517">
      <w:pPr>
        <w:rPr>
          <w:rFonts w:hint="eastAsia"/>
        </w:rPr>
      </w:pPr>
      <w:r>
        <w:rPr>
          <w:rFonts w:hint="eastAsia"/>
        </w:rPr>
        <w:t>“桌”作为名词，最直接的含义是指一种具有平坦桌面，通常带有四条腿或其它支撑结构的家具，用于摆放物品、书写、就餐等活动。它是现代生活中不可或缺的一部分，无论是家庭、学校还是办公室，都离不开桌子的存在。桌子的形式多样，从传统的中式八仙桌到现代简约风格的办公桌，每一种设计都反映了不同时期人们的生活方式和审美观念。</w:t>
      </w:r>
    </w:p>
    <w:p w14:paraId="73D76091" w14:textId="77777777" w:rsidR="00A72517" w:rsidRDefault="00A72517">
      <w:pPr>
        <w:rPr>
          <w:rFonts w:hint="eastAsia"/>
        </w:rPr>
      </w:pPr>
    </w:p>
    <w:p w14:paraId="316E7D6D" w14:textId="77777777" w:rsidR="00A72517" w:rsidRDefault="00A72517">
      <w:pPr>
        <w:rPr>
          <w:rFonts w:hint="eastAsia"/>
        </w:rPr>
      </w:pPr>
    </w:p>
    <w:p w14:paraId="6A5CA4AA" w14:textId="77777777" w:rsidR="00A72517" w:rsidRDefault="00A72517">
      <w:pPr>
        <w:rPr>
          <w:rFonts w:hint="eastAsia"/>
        </w:rPr>
      </w:pPr>
      <w:r>
        <w:rPr>
          <w:rFonts w:hint="eastAsia"/>
        </w:rPr>
        <w:t>二、桌字的组词示例</w:t>
      </w:r>
    </w:p>
    <w:p w14:paraId="70AAB6C8" w14:textId="77777777" w:rsidR="00A72517" w:rsidRDefault="00A72517">
      <w:pPr>
        <w:rPr>
          <w:rFonts w:hint="eastAsia"/>
        </w:rPr>
      </w:pPr>
      <w:r>
        <w:rPr>
          <w:rFonts w:hint="eastAsia"/>
        </w:rPr>
        <w:t>围绕“桌”字可以组成许多词汇，这些词汇不仅丰富了汉语表达，也展示了桌子在不同场景下的用途。比如，“书桌”（shū zhuō），专指供读书、写字用的桌子；“餐桌”（cān zhuō）则是用餐时使用的桌子；还有“课桌”（kè zhuō），特指学生上课时使用的桌子，体现了教育环境中的特定需求。“圆桌”（yuán zhuō）、“方桌”（fāng zhuō）则根据桌子形状的不同进行命名，既直观又便于理解。</w:t>
      </w:r>
    </w:p>
    <w:p w14:paraId="1E99FA5E" w14:textId="77777777" w:rsidR="00A72517" w:rsidRDefault="00A72517">
      <w:pPr>
        <w:rPr>
          <w:rFonts w:hint="eastAsia"/>
        </w:rPr>
      </w:pPr>
    </w:p>
    <w:p w14:paraId="29C8284E" w14:textId="77777777" w:rsidR="00A72517" w:rsidRDefault="00A72517">
      <w:pPr>
        <w:rPr>
          <w:rFonts w:hint="eastAsia"/>
        </w:rPr>
      </w:pPr>
    </w:p>
    <w:p w14:paraId="010412BA" w14:textId="77777777" w:rsidR="00A72517" w:rsidRDefault="00A72517">
      <w:pPr>
        <w:rPr>
          <w:rFonts w:hint="eastAsia"/>
        </w:rPr>
      </w:pPr>
      <w:r>
        <w:rPr>
          <w:rFonts w:hint="eastAsia"/>
        </w:rPr>
        <w:t>三、“桌”字的文化意义</w:t>
      </w:r>
    </w:p>
    <w:p w14:paraId="0B08065B" w14:textId="77777777" w:rsidR="00A72517" w:rsidRDefault="00A72517">
      <w:pPr>
        <w:rPr>
          <w:rFonts w:hint="eastAsia"/>
        </w:rPr>
      </w:pPr>
      <w:r>
        <w:rPr>
          <w:rFonts w:hint="eastAsia"/>
        </w:rPr>
        <w:t>在中国传统文化中，“桌”不仅仅是简单的家具，它还蕴含着深厚的文化意义。例如，在古代，八仙桌不仅是家庭聚会的重要场所，也是祭祀祖先、举行仪式时必不可少的器具之一。通过围绕一张桌子展开的各种活动，加强了家人之间的联系，传承了家族文化和传统习俗。而且，在中国传统婚礼上，新人敬茶给双方父母的环节也离不开一张精心布置的桌子，象征着尊敬与感恩。</w:t>
      </w:r>
    </w:p>
    <w:p w14:paraId="6A00C6A8" w14:textId="77777777" w:rsidR="00A72517" w:rsidRDefault="00A72517">
      <w:pPr>
        <w:rPr>
          <w:rFonts w:hint="eastAsia"/>
        </w:rPr>
      </w:pPr>
    </w:p>
    <w:p w14:paraId="290CC2BD" w14:textId="77777777" w:rsidR="00A72517" w:rsidRDefault="00A72517">
      <w:pPr>
        <w:rPr>
          <w:rFonts w:hint="eastAsia"/>
        </w:rPr>
      </w:pPr>
    </w:p>
    <w:p w14:paraId="772C4D14" w14:textId="77777777" w:rsidR="00A72517" w:rsidRDefault="00A72517">
      <w:pPr>
        <w:rPr>
          <w:rFonts w:hint="eastAsia"/>
        </w:rPr>
      </w:pPr>
      <w:r>
        <w:rPr>
          <w:rFonts w:hint="eastAsia"/>
        </w:rPr>
        <w:t>四、总结</w:t>
      </w:r>
    </w:p>
    <w:p w14:paraId="38FD6BD3" w14:textId="77777777" w:rsidR="00A72517" w:rsidRDefault="00A72517">
      <w:pPr>
        <w:rPr>
          <w:rFonts w:hint="eastAsia"/>
        </w:rPr>
      </w:pPr>
      <w:r>
        <w:rPr>
          <w:rFonts w:hint="eastAsia"/>
        </w:rPr>
        <w:t>“桌”字虽然看似简单，但它背后却有着复杂而多元的意义。从基本的家具功能到深层次的文化象征，再到丰富多彩的语言表达形式，“桌”都在其中扮演着重要角色。通过对“桌”字的学习，我们不仅能更好地理解这一日常生活中的重要元素，也能从中窥见中华文化的博大精深。</w:t>
      </w:r>
    </w:p>
    <w:p w14:paraId="3FE9F020" w14:textId="77777777" w:rsidR="00A72517" w:rsidRDefault="00A72517">
      <w:pPr>
        <w:rPr>
          <w:rFonts w:hint="eastAsia"/>
        </w:rPr>
      </w:pPr>
    </w:p>
    <w:p w14:paraId="061C2E4D" w14:textId="77777777" w:rsidR="00A72517" w:rsidRDefault="00A725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C94D4E" w14:textId="0CADE44E" w:rsidR="00DF7DDB" w:rsidRDefault="00DF7DDB"/>
    <w:sectPr w:rsidR="00DF7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DDB"/>
    <w:rsid w:val="00277131"/>
    <w:rsid w:val="00A72517"/>
    <w:rsid w:val="00D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0C89E-CC96-4A9C-BA8D-537D7471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D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D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D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D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D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D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D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D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D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D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D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D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D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D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D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D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D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D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D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D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D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D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D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D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D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D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