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896D0">
      <w:pPr>
        <w:rPr>
          <w:rFonts w:hint="eastAsia" w:eastAsiaTheme="minorEastAsia"/>
          <w:lang w:eastAsia="zh-CN"/>
        </w:rPr>
      </w:pPr>
      <w:bookmarkStart w:id="0" w:name="_GoBack"/>
      <w:bookmarkEnd w:id="0"/>
    </w:p>
    <w:p w14:paraId="44BDE7EA">
      <w:pPr>
        <w:rPr>
          <w:rFonts w:hint="eastAsia"/>
          <w:lang w:eastAsia="zh-CN"/>
        </w:rPr>
      </w:pPr>
      <w:r>
        <w:rPr>
          <w:rFonts w:hint="eastAsia"/>
          <w:lang w:eastAsia="zh-CN"/>
        </w:rPr>
        <w:t>桃子的桃拼音怎样写</w:t>
      </w:r>
    </w:p>
    <w:p w14:paraId="5A727B41">
      <w:pPr>
        <w:rPr>
          <w:rFonts w:hint="eastAsia"/>
          <w:lang w:eastAsia="zh-CN"/>
        </w:rPr>
      </w:pPr>
      <w:r>
        <w:rPr>
          <w:rFonts w:hint="eastAsia"/>
          <w:lang w:eastAsia="zh-CN"/>
        </w:rPr>
        <w:t>“桃子”的“桃”字拼音写作“táo”，这是现代汉语中最基础的拼音标注。这个音节由声母“t”、介母“a”和韵尾“o”组成，读作第二声。对于日常使用拼音的人群来说，“桃”是一个非常常见的词汇，其拼音规则也符合普通话的发音规范。不过，很多人可能从未深入探究过这个简单汉字背后的文化意涵与拼音规律。</w:t>
      </w:r>
    </w:p>
    <w:p w14:paraId="149A62F8">
      <w:pPr>
        <w:rPr>
          <w:rFonts w:hint="eastAsia"/>
          <w:lang w:eastAsia="zh-CN"/>
        </w:rPr>
      </w:pPr>
    </w:p>
    <w:p w14:paraId="3900CADA">
      <w:pPr>
        <w:rPr>
          <w:rFonts w:hint="eastAsia"/>
          <w:lang w:eastAsia="zh-CN"/>
        </w:rPr>
      </w:pPr>
    </w:p>
    <w:p w14:paraId="4A202840">
      <w:pPr>
        <w:rPr>
          <w:rFonts w:hint="eastAsia"/>
          <w:lang w:eastAsia="zh-CN"/>
        </w:rPr>
      </w:pPr>
      <w:r>
        <w:rPr>
          <w:rFonts w:hint="eastAsia"/>
          <w:lang w:eastAsia="zh-CN"/>
        </w:rPr>
        <w:t>“桃”字的语源与书写</w:t>
      </w:r>
    </w:p>
    <w:p w14:paraId="3D56C818">
      <w:pPr>
        <w:rPr>
          <w:rFonts w:hint="eastAsia"/>
          <w:lang w:eastAsia="zh-CN"/>
        </w:rPr>
      </w:pPr>
      <w:r>
        <w:rPr>
          <w:rFonts w:hint="eastAsia"/>
          <w:lang w:eastAsia="zh-CN"/>
        </w:rPr>
        <w:t>从汉字结构看，“桃”属于左右结构，由“木”和“兆”组成。“木”作为形旁，表明其与植物相关；“兆”作声旁，暗示其发音与“召（zhào）”存在远古联系。这种形声字的造字法在《说文解字》中早有记载：“桃，果也。从木兆声。”值得注意的是，“桃”的繁体字写作“桃”，在粤语发音中接近“to4”（阴上调），但在普通话中统一简化为“táo”。</w:t>
      </w:r>
    </w:p>
    <w:p w14:paraId="557B3E7B">
      <w:pPr>
        <w:rPr>
          <w:rFonts w:hint="eastAsia"/>
          <w:lang w:eastAsia="zh-CN"/>
        </w:rPr>
      </w:pPr>
    </w:p>
    <w:p w14:paraId="62D1F6BA">
      <w:pPr>
        <w:rPr>
          <w:rFonts w:hint="eastAsia"/>
          <w:lang w:eastAsia="zh-CN"/>
        </w:rPr>
      </w:pPr>
    </w:p>
    <w:p w14:paraId="2F5F001A">
      <w:pPr>
        <w:rPr>
          <w:rFonts w:hint="eastAsia"/>
          <w:lang w:eastAsia="zh-CN"/>
        </w:rPr>
      </w:pPr>
      <w:r>
        <w:rPr>
          <w:rFonts w:hint="eastAsia"/>
          <w:lang w:eastAsia="zh-CN"/>
        </w:rPr>
        <w:t>方言中的差异表现</w:t>
      </w:r>
    </w:p>
    <w:p w14:paraId="79E21D38">
      <w:pPr>
        <w:rPr>
          <w:rFonts w:hint="eastAsia"/>
          <w:lang w:eastAsia="zh-CN"/>
        </w:rPr>
      </w:pPr>
      <w:r>
        <w:rPr>
          <w:rFonts w:hint="eastAsia"/>
          <w:lang w:eastAsia="zh-CN"/>
        </w:rPr>
        <w:t>虽然普通话中统一使用“táo”，但在中国各地方言中存在显著差异。例如在吴语区（如上海话），常发音为“dê”；粤语使用“taau4”；闽南语则念作“th?”。这些方言发音既保留了古汉语的声调特征，也映射出方言演变的独特轨迹。值得注意的是，台湾地区因受日语影响，早期曾使用“とう”作为日语汉字音，但现普通话发音已完全回归标准方案。</w:t>
      </w:r>
    </w:p>
    <w:p w14:paraId="24C4E72E">
      <w:pPr>
        <w:rPr>
          <w:rFonts w:hint="eastAsia"/>
          <w:lang w:eastAsia="zh-CN"/>
        </w:rPr>
      </w:pPr>
    </w:p>
    <w:p w14:paraId="3B3EC7B0">
      <w:pPr>
        <w:rPr>
          <w:rFonts w:hint="eastAsia"/>
          <w:lang w:eastAsia="zh-CN"/>
        </w:rPr>
      </w:pPr>
    </w:p>
    <w:p w14:paraId="4155421E">
      <w:pPr>
        <w:rPr>
          <w:rFonts w:hint="eastAsia"/>
          <w:lang w:eastAsia="zh-CN"/>
        </w:rPr>
      </w:pPr>
      <w:r>
        <w:rPr>
          <w:rFonts w:hint="eastAsia"/>
          <w:lang w:eastAsia="zh-CN"/>
        </w:rPr>
        <w:t>拼音教学实践中的要点</w:t>
      </w:r>
    </w:p>
    <w:p w14:paraId="1C1363CD">
      <w:pPr>
        <w:rPr>
          <w:rFonts w:hint="eastAsia"/>
          <w:lang w:eastAsia="zh-CN"/>
        </w:rPr>
      </w:pPr>
      <w:r>
        <w:rPr>
          <w:rFonts w:hint="eastAsia"/>
          <w:lang w:eastAsia="zh-CN"/>
        </w:rPr>
        <w:t>针对拼音初学者，“táo”的教学需注意声母“t”的送气特征与单韵母“ao”的发声位置。可以通过儿歌“桃子甜桃子香”强化记忆，同时借助声调符号“ˊ”区分同音字（如“桃”与“逃”）。现代拼音教材常采用情境图示法，将“桃林”“水蜜桃”等视觉场景与声音结合，帮助建立语感。有趣的是，拼音输入法显示“桃”时键盘按键路径（左手按T，转移右手按A再O）也符合人体工程学设计。</w:t>
      </w:r>
    </w:p>
    <w:p w14:paraId="74B3F3B5">
      <w:pPr>
        <w:rPr>
          <w:rFonts w:hint="eastAsia"/>
          <w:lang w:eastAsia="zh-CN"/>
        </w:rPr>
      </w:pPr>
    </w:p>
    <w:p w14:paraId="20866916">
      <w:pPr>
        <w:rPr>
          <w:rFonts w:hint="eastAsia"/>
          <w:lang w:eastAsia="zh-CN"/>
        </w:rPr>
      </w:pPr>
    </w:p>
    <w:p w14:paraId="0280E027">
      <w:pPr>
        <w:rPr>
          <w:rFonts w:hint="eastAsia"/>
          <w:lang w:eastAsia="zh-CN"/>
        </w:rPr>
      </w:pPr>
      <w:r>
        <w:rPr>
          <w:rFonts w:hint="eastAsia"/>
          <w:lang w:eastAsia="zh-CN"/>
        </w:rPr>
        <w:t>跨文化传播中的变体</w:t>
      </w:r>
    </w:p>
    <w:p w14:paraId="39934B69">
      <w:pPr>
        <w:rPr>
          <w:rFonts w:hint="eastAsia"/>
          <w:lang w:eastAsia="zh-CN"/>
        </w:rPr>
      </w:pPr>
      <w:r>
        <w:rPr>
          <w:rFonts w:hint="eastAsia"/>
          <w:lang w:eastAsia="zh-CN"/>
        </w:rPr>
        <w:t>当“桃”进入其他语言系统，其拼音形式也会产生适应。例如英语借词多用“Tao”或“Dao”，如道家哲学中的“Taoism”；日语借用假名写作“とう（tou）”；韩语则标记为“?（do）”。这种跨文化转写既保留了发音轮廓，也展现出语言间的渗透关系。在西班牙语国家，中文学校常将“táo”标注为“tao”并配合手势教学，生动演示舌尖抵住上齿龈的发音动作。</w:t>
      </w:r>
    </w:p>
    <w:p w14:paraId="3C28D917">
      <w:pPr>
        <w:rPr>
          <w:rFonts w:hint="eastAsia"/>
          <w:lang w:eastAsia="zh-CN"/>
        </w:rPr>
      </w:pPr>
    </w:p>
    <w:p w14:paraId="045FB1CF">
      <w:pPr>
        <w:rPr>
          <w:rFonts w:hint="eastAsia"/>
          <w:lang w:eastAsia="zh-CN"/>
        </w:rPr>
      </w:pPr>
    </w:p>
    <w:p w14:paraId="71AB0466">
      <w:pPr>
        <w:rPr>
          <w:rFonts w:hint="eastAsia"/>
          <w:lang w:eastAsia="zh-CN"/>
        </w:rPr>
      </w:pPr>
      <w:r>
        <w:rPr>
          <w:rFonts w:hint="eastAsia"/>
          <w:lang w:eastAsia="zh-CN"/>
        </w:rPr>
        <w:t>现代技术的规范支撑</w:t>
      </w:r>
    </w:p>
    <w:p w14:paraId="0F9386CF">
      <w:pPr>
        <w:rPr>
          <w:rFonts w:hint="eastAsia"/>
          <w:lang w:eastAsia="zh-CN"/>
        </w:rPr>
      </w:pPr>
      <w:r>
        <w:rPr>
          <w:rFonts w:hint="eastAsia"/>
          <w:lang w:eastAsia="zh-CN"/>
        </w:rPr>
        <w:t>国家语言文字工作委员会发布的《汉语拼音正词法基本规则》明确规定：“táo”作为二字词“桃子”的第一个音节，应与后续音节合理断开。智能语音识别系统如讯飞、百度输入法，均通过深度神经网络学习海量语料，精准识别“tao zi”“taozhi”等变体输入。AR技术甚至开发出虚拟果林场景，用户点击虚拟桃树即可听到标准发音并学习声调曲线。</w:t>
      </w:r>
    </w:p>
    <w:p w14:paraId="3C5ED670">
      <w:pPr>
        <w:rPr>
          <w:rFonts w:hint="eastAsia"/>
          <w:lang w:eastAsia="zh-CN"/>
        </w:rPr>
      </w:pPr>
    </w:p>
    <w:p w14:paraId="682AE1EA">
      <w:pPr>
        <w:rPr>
          <w:rFonts w:hint="eastAsia"/>
          <w:lang w:eastAsia="zh-CN"/>
        </w:rPr>
      </w:pPr>
    </w:p>
    <w:p w14:paraId="2CDDA015">
      <w:pPr>
        <w:rPr>
          <w:rFonts w:hint="eastAsia"/>
          <w:lang w:eastAsia="zh-CN"/>
        </w:rPr>
      </w:pPr>
      <w:r>
        <w:rPr>
          <w:rFonts w:hint="eastAsia"/>
          <w:lang w:eastAsia="zh-CN"/>
        </w:rPr>
        <w:t>拼音学习的趣味延伸</w:t>
      </w:r>
    </w:p>
    <w:p w14:paraId="5A5E344E">
      <w:pPr>
        <w:rPr>
          <w:rFonts w:hint="eastAsia"/>
          <w:lang w:eastAsia="zh-CN"/>
        </w:rPr>
      </w:pPr>
      <w:r>
        <w:rPr>
          <w:rFonts w:hint="eastAsia"/>
          <w:lang w:eastAsia="zh-CN"/>
        </w:rPr>
        <w:t>掌握“táo”的拼音可延伸理解更多关联词汇，如“桃花（táo huā）”“桃核（táo hé）”等叠韵词组，感受汉语双声叠韵的音乐美。民间游戏“桃子蹲”通过口令“桃子蹲完李子蹲”，强化声母舌尖音训练。书法爱好者在练习“桃”字时，常观察《石鼓文》中“兆”的甲骨文字形，体悟汉字演变过程中语音与书写的同频振动。</w:t>
      </w:r>
    </w:p>
    <w:p w14:paraId="35D10015">
      <w:pPr>
        <w:rPr>
          <w:rFonts w:hint="eastAsia"/>
          <w:lang w:eastAsia="zh-CN"/>
        </w:rPr>
      </w:pPr>
    </w:p>
    <w:p w14:paraId="770A26ED">
      <w:pPr>
        <w:rPr>
          <w:rFonts w:hint="eastAsia"/>
          <w:lang w:eastAsia="zh-CN"/>
        </w:rPr>
      </w:pPr>
    </w:p>
    <w:p w14:paraId="2E1906FC">
      <w:pPr>
        <w:rPr>
          <w:rFonts w:hint="eastAsia"/>
          <w:lang w:eastAsia="zh-CN"/>
        </w:rPr>
      </w:pPr>
      <w:r>
        <w:rPr>
          <w:rFonts w:hint="eastAsia"/>
          <w:lang w:eastAsia="zh-CN"/>
        </w:rPr>
        <w:t>最后的总结</w:t>
      </w:r>
    </w:p>
    <w:p w14:paraId="2EF8EEF8">
      <w:pPr>
        <w:rPr>
          <w:rFonts w:hint="eastAsia"/>
          <w:lang w:eastAsia="zh-CN"/>
        </w:rPr>
      </w:pPr>
      <w:r>
        <w:rPr>
          <w:rFonts w:hint="eastAsia"/>
          <w:lang w:eastAsia="zh-CN"/>
        </w:rPr>
        <w:t>小小一个“táo”字，承载着汉语拼音的标准化精髓，也折射着汉字文明的发展脉络。从甲骨文的图形符号到现代信息处理的数字化编码，每一个拼音字母都是连接古今的文化密码。当孩子们用稚嫩的声音念出“táo zi”时，他们不仅在学习语言规则，更在延续中华文明的声音记忆链。</w:t>
      </w:r>
    </w:p>
    <w:p w14:paraId="7BE7C161">
      <w:pPr>
        <w:rPr>
          <w:rFonts w:hint="eastAsia"/>
          <w:lang w:eastAsia="zh-CN"/>
        </w:rPr>
      </w:pPr>
    </w:p>
    <w:p w14:paraId="6C0AB810">
      <w:pPr>
        <w:rPr>
          <w:rFonts w:hint="eastAsia"/>
          <w:lang w:eastAsia="zh-CN"/>
        </w:rPr>
      </w:pPr>
    </w:p>
    <w:p w14:paraId="39445947">
      <w:pPr>
        <w:rPr>
          <w:rFonts w:hint="eastAsia"/>
          <w:lang w:eastAsia="zh-CN"/>
        </w:rPr>
      </w:pPr>
      <w:r>
        <w:rPr>
          <w:rFonts w:hint="eastAsia"/>
          <w:lang w:eastAsia="zh-CN"/>
        </w:rPr>
        <w:t>本文是由懂得生活网（dongdeshenghuo.com）为大家创作</w:t>
      </w:r>
    </w:p>
    <w:p w14:paraId="6F05ED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C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2025-08-19T13:23:01Z</dcterms:created>
  <cp:lastModifiedBy>Administrator</cp:lastModifiedBy>
  <dcterms:modified xsi:type="dcterms:W3CDTF">2025-08-19T13:23:01Z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9ED39A55863D4999A3AEC65AA5B9DDC1_12</vt:lpwstr>
  </property>
</Properties>
</file>