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85A3A" w14:textId="77777777" w:rsidR="00541549" w:rsidRDefault="00541549">
      <w:pPr>
        <w:rPr>
          <w:rFonts w:hint="eastAsia"/>
        </w:rPr>
      </w:pPr>
      <w:r>
        <w:rPr>
          <w:rFonts w:hint="eastAsia"/>
        </w:rPr>
        <w:t>桂花雨全文的拼音注解简介</w:t>
      </w:r>
    </w:p>
    <w:p w14:paraId="0F41D702" w14:textId="77777777" w:rsidR="00541549" w:rsidRDefault="00541549">
      <w:pPr>
        <w:rPr>
          <w:rFonts w:hint="eastAsia"/>
        </w:rPr>
      </w:pPr>
      <w:r>
        <w:rPr>
          <w:rFonts w:hint="eastAsia"/>
        </w:rPr>
        <w:t>桂花雨是一篇充满诗意和乡愁的作品，通过描述桂花飘落如同细雨般的美丽景象，勾起了人们对故乡的美好回忆。对于学习汉语的人来说，这篇作品不仅能够提升对汉语之美的感受，同时也提供了练习汉字读音的机会。接下来，我们将以每个段落为单位，提供详细的拼音注解，帮助读者更好地理解和欣赏这篇优美的文学作品。</w:t>
      </w:r>
    </w:p>
    <w:p w14:paraId="5C9C272A" w14:textId="77777777" w:rsidR="00541549" w:rsidRDefault="00541549">
      <w:pPr>
        <w:rPr>
          <w:rFonts w:hint="eastAsia"/>
        </w:rPr>
      </w:pPr>
    </w:p>
    <w:p w14:paraId="62D70A82" w14:textId="77777777" w:rsidR="00541549" w:rsidRDefault="00541549">
      <w:pPr>
        <w:rPr>
          <w:rFonts w:hint="eastAsia"/>
        </w:rPr>
      </w:pPr>
    </w:p>
    <w:p w14:paraId="189BF6B5" w14:textId="77777777" w:rsidR="00541549" w:rsidRDefault="00541549">
      <w:pPr>
        <w:rPr>
          <w:rFonts w:hint="eastAsia"/>
        </w:rPr>
      </w:pPr>
      <w:r>
        <w:rPr>
          <w:rFonts w:hint="eastAsia"/>
        </w:rPr>
        <w:t>第一段：桂花盛开的季节</w:t>
      </w:r>
    </w:p>
    <w:p w14:paraId="756AC7C5" w14:textId="77777777" w:rsidR="00541549" w:rsidRDefault="00541549">
      <w:pPr>
        <w:rPr>
          <w:rFonts w:hint="eastAsia"/>
        </w:rPr>
      </w:pPr>
      <w:r>
        <w:rPr>
          <w:rFonts w:hint="eastAsia"/>
        </w:rPr>
        <w:t>Guìhuā shèngkāi de jìjié, zhěng gè cūnzhuāng bèi nà xiāng pēn pēn de guìhuā wèi suǒ yōngbào. Měi yī zhū guìhuā shù xiàngshàng kāi mǎn le huā, cóng yuǎn chù kàn, sì hú diǎn zhe bái xuě de lǜ hú. Dà jiā dōu xǐhuān zài zhè zhǒng tiānqì lǐ, tíngxià zài guìhuā shù xià, tīng zhe qīngqīng de fēng shēng, wánshǎng zhe nà mǎn tiān de guìhuā.</w:t>
      </w:r>
    </w:p>
    <w:p w14:paraId="474FD06C" w14:textId="77777777" w:rsidR="00541549" w:rsidRDefault="00541549">
      <w:pPr>
        <w:rPr>
          <w:rFonts w:hint="eastAsia"/>
        </w:rPr>
      </w:pPr>
    </w:p>
    <w:p w14:paraId="5BF5F90D" w14:textId="77777777" w:rsidR="00541549" w:rsidRDefault="00541549">
      <w:pPr>
        <w:rPr>
          <w:rFonts w:hint="eastAsia"/>
        </w:rPr>
      </w:pPr>
    </w:p>
    <w:p w14:paraId="4D6D3084" w14:textId="77777777" w:rsidR="00541549" w:rsidRDefault="00541549">
      <w:pPr>
        <w:rPr>
          <w:rFonts w:hint="eastAsia"/>
        </w:rPr>
      </w:pPr>
      <w:r>
        <w:rPr>
          <w:rFonts w:hint="eastAsia"/>
        </w:rPr>
        <w:t>第二段：桂花雨的记忆</w:t>
      </w:r>
    </w:p>
    <w:p w14:paraId="5B40871D" w14:textId="77777777" w:rsidR="00541549" w:rsidRDefault="00541549">
      <w:pPr>
        <w:rPr>
          <w:rFonts w:hint="eastAsia"/>
        </w:rPr>
      </w:pPr>
      <w:r>
        <w:rPr>
          <w:rFonts w:hint="eastAsia"/>
        </w:rPr>
        <w:t>Wǒ hái jìde nà yī cì, hé bàba māma yīqǐ zài guìhuā shù xià chīfàn. Fēng yī chuī, guìhuā piāo luò, rú tóng xià yǔ bān, jiào rén xīnrán ruò kuáng. Nà shí de wǒmen, méiyǒu chóumóu, zhǐyǒu zhe nà mǎn mǎn de xìngfú gǎn. Zhè duàn jìyì, rú jīntiān yě rán ér shēnghuó zài wǒ de xīnzhōng, méiyǒu xiānwàng.</w:t>
      </w:r>
    </w:p>
    <w:p w14:paraId="7FC8014B" w14:textId="77777777" w:rsidR="00541549" w:rsidRDefault="00541549">
      <w:pPr>
        <w:rPr>
          <w:rFonts w:hint="eastAsia"/>
        </w:rPr>
      </w:pPr>
    </w:p>
    <w:p w14:paraId="48585898" w14:textId="77777777" w:rsidR="00541549" w:rsidRDefault="00541549">
      <w:pPr>
        <w:rPr>
          <w:rFonts w:hint="eastAsia"/>
        </w:rPr>
      </w:pPr>
    </w:p>
    <w:p w14:paraId="70EDB297" w14:textId="77777777" w:rsidR="00541549" w:rsidRDefault="00541549">
      <w:pPr>
        <w:rPr>
          <w:rFonts w:hint="eastAsia"/>
        </w:rPr>
      </w:pPr>
      <w:r>
        <w:rPr>
          <w:rFonts w:hint="eastAsia"/>
        </w:rPr>
        <w:t>第三段：故乡与桂花雨</w:t>
      </w:r>
    </w:p>
    <w:p w14:paraId="45083CD5" w14:textId="77777777" w:rsidR="00541549" w:rsidRDefault="00541549">
      <w:pPr>
        <w:rPr>
          <w:rFonts w:hint="eastAsia"/>
        </w:rPr>
      </w:pPr>
      <w:r>
        <w:rPr>
          <w:rFonts w:hint="eastAsia"/>
        </w:rPr>
        <w:t>Gùxiāng de měilì, zài yú nà xiāng pēn pēn de guìhuā yǔ. Měi yī cì huídào gùxiāng, zǒng néng gǎndào nà zhǒng shēnshēn de juànliàn. Guìhuā yǔ, bújǐn shì zài gào sù wǒmen, shíguāng de liúshì, tóngshí yě ràng wǒmen jìniàn qǐ nà xiē yǐchén de wǎngshì. Wǒ ài gùxiāng de měilì, gèng ài nà xiāng pēn pēn de guìhuā yǔ.</w:t>
      </w:r>
    </w:p>
    <w:p w14:paraId="2AD5A8F7" w14:textId="77777777" w:rsidR="00541549" w:rsidRDefault="00541549">
      <w:pPr>
        <w:rPr>
          <w:rFonts w:hint="eastAsia"/>
        </w:rPr>
      </w:pPr>
    </w:p>
    <w:p w14:paraId="196F685F" w14:textId="77777777" w:rsidR="00541549" w:rsidRDefault="00541549">
      <w:pPr>
        <w:rPr>
          <w:rFonts w:hint="eastAsia"/>
        </w:rPr>
      </w:pPr>
    </w:p>
    <w:p w14:paraId="42E18027" w14:textId="77777777" w:rsidR="00541549" w:rsidRDefault="00541549">
      <w:pPr>
        <w:rPr>
          <w:rFonts w:hint="eastAsia"/>
        </w:rPr>
      </w:pPr>
      <w:r>
        <w:rPr>
          <w:rFonts w:hint="eastAsia"/>
        </w:rPr>
        <w:t>最后的总结</w:t>
      </w:r>
    </w:p>
    <w:p w14:paraId="70060DF1" w14:textId="77777777" w:rsidR="00541549" w:rsidRDefault="00541549">
      <w:pPr>
        <w:rPr>
          <w:rFonts w:hint="eastAsia"/>
        </w:rPr>
      </w:pPr>
      <w:r>
        <w:rPr>
          <w:rFonts w:hint="eastAsia"/>
        </w:rPr>
        <w:t>通过对《桂花雨》全文的拼音注解，我们希望能让更多的人感受到这篇美文的魅力，同时也能帮助学习汉语的朋友提高他们的阅读能力。无论是对故土的怀念，还是对美好生活的向往，《桂花雨》都以其独特的视角和深情的笔触，打动着每一个读者的心。愿这份拼音注解能成为你探索中文世界的一把钥匙，开启属于你的文化之旅。</w:t>
      </w:r>
    </w:p>
    <w:p w14:paraId="621F0485" w14:textId="77777777" w:rsidR="00541549" w:rsidRDefault="00541549">
      <w:pPr>
        <w:rPr>
          <w:rFonts w:hint="eastAsia"/>
        </w:rPr>
      </w:pPr>
    </w:p>
    <w:p w14:paraId="44B98580" w14:textId="77777777" w:rsidR="00541549" w:rsidRDefault="00541549">
      <w:pPr>
        <w:rPr>
          <w:rFonts w:hint="eastAsia"/>
        </w:rPr>
      </w:pPr>
      <w:r>
        <w:rPr>
          <w:rFonts w:hint="eastAsia"/>
        </w:rPr>
        <w:t>本文是由懂得生活网（dongdeshenghuo.com）为大家创作</w:t>
      </w:r>
    </w:p>
    <w:p w14:paraId="594FCC16" w14:textId="5AFD5BD9" w:rsidR="001658A0" w:rsidRDefault="001658A0"/>
    <w:sectPr w:rsidR="001658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A0"/>
    <w:rsid w:val="001658A0"/>
    <w:rsid w:val="00277131"/>
    <w:rsid w:val="00541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C54B3A-C252-4C86-87BE-69804EA8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8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8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8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8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8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8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8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8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8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8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8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8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8A0"/>
    <w:rPr>
      <w:rFonts w:cstheme="majorBidi"/>
      <w:color w:val="2F5496" w:themeColor="accent1" w:themeShade="BF"/>
      <w:sz w:val="28"/>
      <w:szCs w:val="28"/>
    </w:rPr>
  </w:style>
  <w:style w:type="character" w:customStyle="1" w:styleId="50">
    <w:name w:val="标题 5 字符"/>
    <w:basedOn w:val="a0"/>
    <w:link w:val="5"/>
    <w:uiPriority w:val="9"/>
    <w:semiHidden/>
    <w:rsid w:val="001658A0"/>
    <w:rPr>
      <w:rFonts w:cstheme="majorBidi"/>
      <w:color w:val="2F5496" w:themeColor="accent1" w:themeShade="BF"/>
      <w:sz w:val="24"/>
    </w:rPr>
  </w:style>
  <w:style w:type="character" w:customStyle="1" w:styleId="60">
    <w:name w:val="标题 6 字符"/>
    <w:basedOn w:val="a0"/>
    <w:link w:val="6"/>
    <w:uiPriority w:val="9"/>
    <w:semiHidden/>
    <w:rsid w:val="001658A0"/>
    <w:rPr>
      <w:rFonts w:cstheme="majorBidi"/>
      <w:b/>
      <w:bCs/>
      <w:color w:val="2F5496" w:themeColor="accent1" w:themeShade="BF"/>
    </w:rPr>
  </w:style>
  <w:style w:type="character" w:customStyle="1" w:styleId="70">
    <w:name w:val="标题 7 字符"/>
    <w:basedOn w:val="a0"/>
    <w:link w:val="7"/>
    <w:uiPriority w:val="9"/>
    <w:semiHidden/>
    <w:rsid w:val="001658A0"/>
    <w:rPr>
      <w:rFonts w:cstheme="majorBidi"/>
      <w:b/>
      <w:bCs/>
      <w:color w:val="595959" w:themeColor="text1" w:themeTint="A6"/>
    </w:rPr>
  </w:style>
  <w:style w:type="character" w:customStyle="1" w:styleId="80">
    <w:name w:val="标题 8 字符"/>
    <w:basedOn w:val="a0"/>
    <w:link w:val="8"/>
    <w:uiPriority w:val="9"/>
    <w:semiHidden/>
    <w:rsid w:val="001658A0"/>
    <w:rPr>
      <w:rFonts w:cstheme="majorBidi"/>
      <w:color w:val="595959" w:themeColor="text1" w:themeTint="A6"/>
    </w:rPr>
  </w:style>
  <w:style w:type="character" w:customStyle="1" w:styleId="90">
    <w:name w:val="标题 9 字符"/>
    <w:basedOn w:val="a0"/>
    <w:link w:val="9"/>
    <w:uiPriority w:val="9"/>
    <w:semiHidden/>
    <w:rsid w:val="001658A0"/>
    <w:rPr>
      <w:rFonts w:eastAsiaTheme="majorEastAsia" w:cstheme="majorBidi"/>
      <w:color w:val="595959" w:themeColor="text1" w:themeTint="A6"/>
    </w:rPr>
  </w:style>
  <w:style w:type="paragraph" w:styleId="a3">
    <w:name w:val="Title"/>
    <w:basedOn w:val="a"/>
    <w:next w:val="a"/>
    <w:link w:val="a4"/>
    <w:uiPriority w:val="10"/>
    <w:qFormat/>
    <w:rsid w:val="001658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8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8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8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8A0"/>
    <w:pPr>
      <w:spacing w:before="160"/>
      <w:jc w:val="center"/>
    </w:pPr>
    <w:rPr>
      <w:i/>
      <w:iCs/>
      <w:color w:val="404040" w:themeColor="text1" w:themeTint="BF"/>
    </w:rPr>
  </w:style>
  <w:style w:type="character" w:customStyle="1" w:styleId="a8">
    <w:name w:val="引用 字符"/>
    <w:basedOn w:val="a0"/>
    <w:link w:val="a7"/>
    <w:uiPriority w:val="29"/>
    <w:rsid w:val="001658A0"/>
    <w:rPr>
      <w:i/>
      <w:iCs/>
      <w:color w:val="404040" w:themeColor="text1" w:themeTint="BF"/>
    </w:rPr>
  </w:style>
  <w:style w:type="paragraph" w:styleId="a9">
    <w:name w:val="List Paragraph"/>
    <w:basedOn w:val="a"/>
    <w:uiPriority w:val="34"/>
    <w:qFormat/>
    <w:rsid w:val="001658A0"/>
    <w:pPr>
      <w:ind w:left="720"/>
      <w:contextualSpacing/>
    </w:pPr>
  </w:style>
  <w:style w:type="character" w:styleId="aa">
    <w:name w:val="Intense Emphasis"/>
    <w:basedOn w:val="a0"/>
    <w:uiPriority w:val="21"/>
    <w:qFormat/>
    <w:rsid w:val="001658A0"/>
    <w:rPr>
      <w:i/>
      <w:iCs/>
      <w:color w:val="2F5496" w:themeColor="accent1" w:themeShade="BF"/>
    </w:rPr>
  </w:style>
  <w:style w:type="paragraph" w:styleId="ab">
    <w:name w:val="Intense Quote"/>
    <w:basedOn w:val="a"/>
    <w:next w:val="a"/>
    <w:link w:val="ac"/>
    <w:uiPriority w:val="30"/>
    <w:qFormat/>
    <w:rsid w:val="001658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8A0"/>
    <w:rPr>
      <w:i/>
      <w:iCs/>
      <w:color w:val="2F5496" w:themeColor="accent1" w:themeShade="BF"/>
    </w:rPr>
  </w:style>
  <w:style w:type="character" w:styleId="ad">
    <w:name w:val="Intense Reference"/>
    <w:basedOn w:val="a0"/>
    <w:uiPriority w:val="32"/>
    <w:qFormat/>
    <w:rsid w:val="001658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2025-08-21T03:27:00Z</dcterms:created>
  <dcterms:modified xsi:type="dcterms:W3CDTF">2025-08-21T03:27:00Z</dcterms:modified>
</cp:coreProperties>
</file>