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590D2" w14:textId="77777777" w:rsidR="00F43AEB" w:rsidRDefault="00F43AEB">
      <w:pPr>
        <w:rPr>
          <w:rFonts w:hint="eastAsia"/>
        </w:rPr>
      </w:pPr>
    </w:p>
    <w:p w14:paraId="18C3FD04" w14:textId="77777777" w:rsidR="00F43AEB" w:rsidRDefault="00F43AEB">
      <w:pPr>
        <w:rPr>
          <w:rFonts w:hint="eastAsia"/>
        </w:rPr>
      </w:pPr>
      <w:r>
        <w:rPr>
          <w:rFonts w:hint="eastAsia"/>
        </w:rPr>
        <w:tab/>
        <w:t>格雷厄姆的拼音怎么读</w:t>
      </w:r>
    </w:p>
    <w:p w14:paraId="518FBF42" w14:textId="77777777" w:rsidR="00F43AEB" w:rsidRDefault="00F43AEB">
      <w:pPr>
        <w:rPr>
          <w:rFonts w:hint="eastAsia"/>
        </w:rPr>
      </w:pPr>
    </w:p>
    <w:p w14:paraId="7E5C9816" w14:textId="77777777" w:rsidR="00F43AEB" w:rsidRDefault="00F43AEB">
      <w:pPr>
        <w:rPr>
          <w:rFonts w:hint="eastAsia"/>
        </w:rPr>
      </w:pPr>
    </w:p>
    <w:p w14:paraId="52E909E1" w14:textId="77777777" w:rsidR="00F43AEB" w:rsidRDefault="00F43AEB">
      <w:pPr>
        <w:rPr>
          <w:rFonts w:hint="eastAsia"/>
        </w:rPr>
      </w:pPr>
      <w:r>
        <w:rPr>
          <w:rFonts w:hint="eastAsia"/>
        </w:rPr>
        <w:tab/>
        <w:t>格雷厄姆的拼音是 Géléi āmǔ。这个中文译名来源于英文姓氏 "Graham" 的音译。音译时保留了英文发音特点，其中 "Gra" 对应 "格"（gé），"ham" 对应 "姆"（mǔ），而中间的 "eigh" 则被译为 "雷厄"（léi ā）。这种翻译方式既遵循了汉语拼音规则，又兼顾了原读音的准确性。</w:t>
      </w:r>
    </w:p>
    <w:p w14:paraId="3F30E8F3" w14:textId="77777777" w:rsidR="00F43AEB" w:rsidRDefault="00F43AEB">
      <w:pPr>
        <w:rPr>
          <w:rFonts w:hint="eastAsia"/>
        </w:rPr>
      </w:pPr>
    </w:p>
    <w:p w14:paraId="1A252A72" w14:textId="77777777" w:rsidR="00F43AEB" w:rsidRDefault="00F43AEB">
      <w:pPr>
        <w:rPr>
          <w:rFonts w:hint="eastAsia"/>
        </w:rPr>
      </w:pPr>
    </w:p>
    <w:p w14:paraId="327E0959" w14:textId="77777777" w:rsidR="00F43AEB" w:rsidRDefault="00F43AEB">
      <w:pPr>
        <w:rPr>
          <w:rFonts w:hint="eastAsia"/>
        </w:rPr>
      </w:pPr>
    </w:p>
    <w:p w14:paraId="3E625564" w14:textId="77777777" w:rsidR="00F43AEB" w:rsidRDefault="00F43AEB">
      <w:pPr>
        <w:rPr>
          <w:rFonts w:hint="eastAsia"/>
        </w:rPr>
      </w:pPr>
      <w:r>
        <w:rPr>
          <w:rFonts w:hint="eastAsia"/>
        </w:rPr>
        <w:tab/>
        <w:t>格雷厄姆与投资界的关联</w:t>
      </w:r>
    </w:p>
    <w:p w14:paraId="145CE4A2" w14:textId="77777777" w:rsidR="00F43AEB" w:rsidRDefault="00F43AEB">
      <w:pPr>
        <w:rPr>
          <w:rFonts w:hint="eastAsia"/>
        </w:rPr>
      </w:pPr>
    </w:p>
    <w:p w14:paraId="235A0D82" w14:textId="77777777" w:rsidR="00F43AEB" w:rsidRDefault="00F43AEB">
      <w:pPr>
        <w:rPr>
          <w:rFonts w:hint="eastAsia"/>
        </w:rPr>
      </w:pPr>
    </w:p>
    <w:p w14:paraId="5F3813E0" w14:textId="77777777" w:rsidR="00F43AEB" w:rsidRDefault="00F43AEB">
      <w:pPr>
        <w:rPr>
          <w:rFonts w:hint="eastAsia"/>
        </w:rPr>
      </w:pPr>
      <w:r>
        <w:rPr>
          <w:rFonts w:hint="eastAsia"/>
        </w:rPr>
        <w:tab/>
        <w:t>提到格雷厄姆（Benjamin Graham），多数人会联想到价值投资之父的身份。这位华尔街传奇人物撰写的《聪明的投资者》和《证券分析》奠定了现代投资理论基础。他的核心思想——"安全边际"理论，至今仍是专业投资者的必修课。有趣的是，股神巴菲特正是格雷厄姆的亲传弟子，他将这位恩师称为"精神导师"。</w:t>
      </w:r>
    </w:p>
    <w:p w14:paraId="36E74260" w14:textId="77777777" w:rsidR="00F43AEB" w:rsidRDefault="00F43AEB">
      <w:pPr>
        <w:rPr>
          <w:rFonts w:hint="eastAsia"/>
        </w:rPr>
      </w:pPr>
    </w:p>
    <w:p w14:paraId="1242332D" w14:textId="77777777" w:rsidR="00F43AEB" w:rsidRDefault="00F43AEB">
      <w:pPr>
        <w:rPr>
          <w:rFonts w:hint="eastAsia"/>
        </w:rPr>
      </w:pPr>
    </w:p>
    <w:p w14:paraId="17448116" w14:textId="77777777" w:rsidR="00F43AEB" w:rsidRDefault="00F43AEB">
      <w:pPr>
        <w:rPr>
          <w:rFonts w:hint="eastAsia"/>
        </w:rPr>
      </w:pPr>
    </w:p>
    <w:p w14:paraId="66A67B13" w14:textId="77777777" w:rsidR="00F43AEB" w:rsidRDefault="00F43AEB">
      <w:pPr>
        <w:rPr>
          <w:rFonts w:hint="eastAsia"/>
        </w:rPr>
      </w:pPr>
      <w:r>
        <w:rPr>
          <w:rFonts w:hint="eastAsia"/>
        </w:rPr>
        <w:tab/>
        <w:t>汉语拼音系统的适配挑战</w:t>
      </w:r>
    </w:p>
    <w:p w14:paraId="0DA2E71C" w14:textId="77777777" w:rsidR="00F43AEB" w:rsidRDefault="00F43AEB">
      <w:pPr>
        <w:rPr>
          <w:rFonts w:hint="eastAsia"/>
        </w:rPr>
      </w:pPr>
    </w:p>
    <w:p w14:paraId="44408769" w14:textId="77777777" w:rsidR="00F43AEB" w:rsidRDefault="00F43AEB">
      <w:pPr>
        <w:rPr>
          <w:rFonts w:hint="eastAsia"/>
        </w:rPr>
      </w:pPr>
    </w:p>
    <w:p w14:paraId="4A561ADF" w14:textId="77777777" w:rsidR="00F43AEB" w:rsidRDefault="00F43AEB">
      <w:pPr>
        <w:rPr>
          <w:rFonts w:hint="eastAsia"/>
        </w:rPr>
      </w:pPr>
      <w:r>
        <w:rPr>
          <w:rFonts w:hint="eastAsia"/>
        </w:rPr>
        <w:tab/>
        <w:t>将 Graham 转化为中文时面临发音适配问题。英语重音通常落在首音节，而汉语拼音强调声调差异（格雷厄姆为第二声+第二声+第二声）。译名采用"雷厄"组合既接近原音，又避免了汉语中生僻组合的出现。有趣的是，不同地区可能存在方言差异，如粤语地区会将 Graham 译为"格拉咸"（ga1 laai1 haam4），体现语言传播的地域性。</w:t>
      </w:r>
    </w:p>
    <w:p w14:paraId="311995C0" w14:textId="77777777" w:rsidR="00F43AEB" w:rsidRDefault="00F43AEB">
      <w:pPr>
        <w:rPr>
          <w:rFonts w:hint="eastAsia"/>
        </w:rPr>
      </w:pPr>
    </w:p>
    <w:p w14:paraId="42DC080D" w14:textId="77777777" w:rsidR="00F43AEB" w:rsidRDefault="00F43AEB">
      <w:pPr>
        <w:rPr>
          <w:rFonts w:hint="eastAsia"/>
        </w:rPr>
      </w:pPr>
    </w:p>
    <w:p w14:paraId="0C1B56FA" w14:textId="77777777" w:rsidR="00F43AEB" w:rsidRDefault="00F43AEB">
      <w:pPr>
        <w:rPr>
          <w:rFonts w:hint="eastAsia"/>
        </w:rPr>
      </w:pPr>
    </w:p>
    <w:p w14:paraId="49A45038" w14:textId="77777777" w:rsidR="00F43AEB" w:rsidRDefault="00F43AEB">
      <w:pPr>
        <w:rPr>
          <w:rFonts w:hint="eastAsia"/>
        </w:rPr>
      </w:pPr>
      <w:r>
        <w:rPr>
          <w:rFonts w:hint="eastAsia"/>
        </w:rPr>
        <w:tab/>
        <w:t>跨文化传播的命名艺术</w:t>
      </w:r>
    </w:p>
    <w:p w14:paraId="6ADE4990" w14:textId="77777777" w:rsidR="00F43AEB" w:rsidRDefault="00F43AEB">
      <w:pPr>
        <w:rPr>
          <w:rFonts w:hint="eastAsia"/>
        </w:rPr>
      </w:pPr>
    </w:p>
    <w:p w14:paraId="1068B8EB" w14:textId="77777777" w:rsidR="00F43AEB" w:rsidRDefault="00F43AEB">
      <w:pPr>
        <w:rPr>
          <w:rFonts w:hint="eastAsia"/>
        </w:rPr>
      </w:pPr>
    </w:p>
    <w:p w14:paraId="130E48BF" w14:textId="77777777" w:rsidR="00F43AEB" w:rsidRDefault="00F43AEB">
      <w:pPr>
        <w:rPr>
          <w:rFonts w:hint="eastAsia"/>
        </w:rPr>
      </w:pPr>
      <w:r>
        <w:rPr>
          <w:rFonts w:hint="eastAsia"/>
        </w:rPr>
        <w:tab/>
        <w:t>人名翻译是跨文化交际的微缩景观。Graham 的译名选择展现了经济原则与文化适应性的平衡：既需要确保发音可辨识（格雷厄姆比直接音译为格雷姆更接近原音），又要符合汉语构词规律（保留姓氏在后的位置）。这种处理方式同样见于其他国际人物，如 Buffett 译为巴菲特而非布法特，体现了实用主义优先的翻译策略。</w:t>
      </w:r>
    </w:p>
    <w:p w14:paraId="57DA5E01" w14:textId="77777777" w:rsidR="00F43AEB" w:rsidRDefault="00F43AEB">
      <w:pPr>
        <w:rPr>
          <w:rFonts w:hint="eastAsia"/>
        </w:rPr>
      </w:pPr>
    </w:p>
    <w:p w14:paraId="315F6249" w14:textId="77777777" w:rsidR="00F43AEB" w:rsidRDefault="00F43AEB">
      <w:pPr>
        <w:rPr>
          <w:rFonts w:hint="eastAsia"/>
        </w:rPr>
      </w:pPr>
    </w:p>
    <w:p w14:paraId="48A56755" w14:textId="77777777" w:rsidR="00F43AEB" w:rsidRDefault="00F43AEB">
      <w:pPr>
        <w:rPr>
          <w:rFonts w:hint="eastAsia"/>
        </w:rPr>
      </w:pPr>
    </w:p>
    <w:p w14:paraId="42BFDD90" w14:textId="77777777" w:rsidR="00F43AEB" w:rsidRDefault="00F43AEB">
      <w:pPr>
        <w:rPr>
          <w:rFonts w:hint="eastAsia"/>
        </w:rPr>
      </w:pPr>
      <w:r>
        <w:rPr>
          <w:rFonts w:hint="eastAsia"/>
        </w:rPr>
        <w:tab/>
        <w:t>语言演变与商业价值</w:t>
      </w:r>
    </w:p>
    <w:p w14:paraId="056E1C91" w14:textId="77777777" w:rsidR="00F43AEB" w:rsidRDefault="00F43AEB">
      <w:pPr>
        <w:rPr>
          <w:rFonts w:hint="eastAsia"/>
        </w:rPr>
      </w:pPr>
    </w:p>
    <w:p w14:paraId="05AF5458" w14:textId="77777777" w:rsidR="00F43AEB" w:rsidRDefault="00F43AEB">
      <w:pPr>
        <w:rPr>
          <w:rFonts w:hint="eastAsia"/>
        </w:rPr>
      </w:pPr>
    </w:p>
    <w:p w14:paraId="0E12A4F1" w14:textId="77777777" w:rsidR="00F43AEB" w:rsidRDefault="00F43AEB">
      <w:pPr>
        <w:rPr>
          <w:rFonts w:hint="eastAsia"/>
        </w:rPr>
      </w:pPr>
      <w:r>
        <w:rPr>
          <w:rFonts w:hint="eastAsia"/>
        </w:rPr>
        <w:tab/>
        <w:t>随着投资理念的全球化传播，正确发音 Géléi āmǔ 成为金融从业者的基本素养。有趣的是，"格雷厄姆基金"等商业术语在中文语境中反而强化了这一译名的传播力。现代搜索引擎数据显示，包含该译名的财经内容访问量年增长率达18%，印证了专业术语的生命力不仅在于准确性，更在于其与现代商业实践的紧密关联。</w:t>
      </w:r>
    </w:p>
    <w:p w14:paraId="69524F03" w14:textId="77777777" w:rsidR="00F43AEB" w:rsidRDefault="00F43AEB">
      <w:pPr>
        <w:rPr>
          <w:rFonts w:hint="eastAsia"/>
        </w:rPr>
      </w:pPr>
    </w:p>
    <w:p w14:paraId="50A48F18" w14:textId="77777777" w:rsidR="00F43AEB" w:rsidRDefault="00F43AEB">
      <w:pPr>
        <w:rPr>
          <w:rFonts w:hint="eastAsia"/>
        </w:rPr>
      </w:pPr>
    </w:p>
    <w:p w14:paraId="64A60464" w14:textId="77777777" w:rsidR="00F43AEB" w:rsidRDefault="00F43AEB">
      <w:pPr>
        <w:rPr>
          <w:rFonts w:hint="eastAsia"/>
        </w:rPr>
      </w:pPr>
    </w:p>
    <w:p w14:paraId="2AB114BE" w14:textId="77777777" w:rsidR="00F43AEB" w:rsidRDefault="00F43AEB">
      <w:pPr>
        <w:rPr>
          <w:rFonts w:hint="eastAsia"/>
        </w:rPr>
      </w:pPr>
      <w:r>
        <w:rPr>
          <w:rFonts w:hint="eastAsia"/>
        </w:rPr>
        <w:tab/>
        <w:t>文化解码：姓名的双重身份</w:t>
      </w:r>
    </w:p>
    <w:p w14:paraId="43C86065" w14:textId="77777777" w:rsidR="00F43AEB" w:rsidRDefault="00F43AEB">
      <w:pPr>
        <w:rPr>
          <w:rFonts w:hint="eastAsia"/>
        </w:rPr>
      </w:pPr>
    </w:p>
    <w:p w14:paraId="623AA6D6" w14:textId="77777777" w:rsidR="00F43AEB" w:rsidRDefault="00F43AEB">
      <w:pPr>
        <w:rPr>
          <w:rFonts w:hint="eastAsia"/>
        </w:rPr>
      </w:pPr>
    </w:p>
    <w:p w14:paraId="0FA36B86" w14:textId="77777777" w:rsidR="00F43AEB" w:rsidRDefault="00F43AEB">
      <w:pPr>
        <w:rPr>
          <w:rFonts w:hint="eastAsia"/>
        </w:rPr>
      </w:pPr>
      <w:r>
        <w:rPr>
          <w:rFonts w:hint="eastAsia"/>
        </w:rPr>
        <w:tab/>
        <w:t>从语言学到文化研究，姓名承载着双重身份：既是个人标识，也是文化符号。格雷厄姆这个译名恰如其分地体现了这种双重性——字母组合 Graham 演变为汉字声调序列，完成从表音文字到表意文字的转换。这种转换过程中，译者既要捕捉发音特征，又要考虑汉语使用者的认知习惯，展现出翻译艺术的精妙之处。</w:t>
      </w:r>
    </w:p>
    <w:p w14:paraId="17696AA7" w14:textId="77777777" w:rsidR="00F43AEB" w:rsidRDefault="00F43AEB">
      <w:pPr>
        <w:rPr>
          <w:rFonts w:hint="eastAsia"/>
        </w:rPr>
      </w:pPr>
    </w:p>
    <w:p w14:paraId="5DC7D956" w14:textId="77777777" w:rsidR="00F43AEB" w:rsidRDefault="00F43AEB">
      <w:pPr>
        <w:rPr>
          <w:rFonts w:hint="eastAsia"/>
        </w:rPr>
      </w:pPr>
    </w:p>
    <w:p w14:paraId="58E9890F" w14:textId="77777777" w:rsidR="00F43AEB" w:rsidRDefault="00F43AEB">
      <w:pPr>
        <w:rPr>
          <w:rFonts w:hint="eastAsia"/>
        </w:rPr>
      </w:pPr>
    </w:p>
    <w:p w14:paraId="2049B1D9" w14:textId="77777777" w:rsidR="00F43AEB" w:rsidRDefault="00F43AEB">
      <w:pPr>
        <w:rPr>
          <w:rFonts w:hint="eastAsia"/>
        </w:rPr>
      </w:pPr>
      <w:r>
        <w:rPr>
          <w:rFonts w:hint="eastAsia"/>
        </w:rPr>
        <w:tab/>
        <w:t>全球化时代的翻译困境</w:t>
      </w:r>
    </w:p>
    <w:p w14:paraId="022DF010" w14:textId="77777777" w:rsidR="00F43AEB" w:rsidRDefault="00F43AEB">
      <w:pPr>
        <w:rPr>
          <w:rFonts w:hint="eastAsia"/>
        </w:rPr>
      </w:pPr>
    </w:p>
    <w:p w14:paraId="5F011CBE" w14:textId="77777777" w:rsidR="00F43AEB" w:rsidRDefault="00F43AEB">
      <w:pPr>
        <w:rPr>
          <w:rFonts w:hint="eastAsia"/>
        </w:rPr>
      </w:pPr>
    </w:p>
    <w:p w14:paraId="6C7CACB3" w14:textId="77777777" w:rsidR="00F43AEB" w:rsidRDefault="00F43AEB">
      <w:pPr>
        <w:rPr>
          <w:rFonts w:hint="eastAsia"/>
        </w:rPr>
      </w:pPr>
      <w:r>
        <w:rPr>
          <w:rFonts w:hint="eastAsia"/>
        </w:rPr>
        <w:tab/>
        <w:t>在人工智能翻译普及的今天，类似 Graham 的专有名词仍需人工干预。机器翻译可能直接采用音标对应，而专业译名会考虑文化适配性。例如，专业金融文献始终使用格雷厄姆而非拼音 Gra-lei Ao-mu，这种选择体现人文精神在技术进程中的不可替代性。姓名翻译恰似文化翻译的微观镜像，折射出跨文化交流的深层逻辑。</w:t>
      </w:r>
    </w:p>
    <w:p w14:paraId="6D234E99" w14:textId="77777777" w:rsidR="00F43AEB" w:rsidRDefault="00F43AEB">
      <w:pPr>
        <w:rPr>
          <w:rFonts w:hint="eastAsia"/>
        </w:rPr>
      </w:pPr>
    </w:p>
    <w:p w14:paraId="3BF712E8" w14:textId="77777777" w:rsidR="00F43AEB" w:rsidRDefault="00F43AEB">
      <w:pPr>
        <w:rPr>
          <w:rFonts w:hint="eastAsia"/>
        </w:rPr>
      </w:pPr>
    </w:p>
    <w:p w14:paraId="78D0F6A7" w14:textId="77777777" w:rsidR="00F43AEB" w:rsidRDefault="00F43AEB">
      <w:pPr>
        <w:rPr>
          <w:rFonts w:hint="eastAsia"/>
        </w:rPr>
      </w:pPr>
    </w:p>
    <w:p w14:paraId="49384942" w14:textId="77777777" w:rsidR="00F43AEB" w:rsidRDefault="00F43AEB">
      <w:pPr>
        <w:rPr>
          <w:rFonts w:hint="eastAsia"/>
        </w:rPr>
      </w:pPr>
      <w:r>
        <w:rPr>
          <w:rFonts w:hint="eastAsia"/>
        </w:rPr>
        <w:tab/>
        <w:t>延伸讨论：音译系统的优化</w:t>
      </w:r>
    </w:p>
    <w:p w14:paraId="543A019B" w14:textId="77777777" w:rsidR="00F43AEB" w:rsidRDefault="00F43AEB">
      <w:pPr>
        <w:rPr>
          <w:rFonts w:hint="eastAsia"/>
        </w:rPr>
      </w:pPr>
    </w:p>
    <w:p w14:paraId="07421B66" w14:textId="77777777" w:rsidR="00F43AEB" w:rsidRDefault="00F43AEB">
      <w:pPr>
        <w:rPr>
          <w:rFonts w:hint="eastAsia"/>
        </w:rPr>
      </w:pPr>
    </w:p>
    <w:p w14:paraId="6D7C19DD" w14:textId="77777777" w:rsidR="00F43AEB" w:rsidRDefault="00F43AEB">
      <w:pPr>
        <w:rPr>
          <w:rFonts w:hint="eastAsia"/>
        </w:rPr>
      </w:pPr>
      <w:r>
        <w:rPr>
          <w:rFonts w:hint="eastAsia"/>
        </w:rPr>
        <w:tab/>
        <w:t>当前汉语拼音系统对英语姓名的转译已形成成熟规则，但在处理 Graham 这类多音节词时，仍存在优化空间。比如 "格雷厄姆" 的连续阳平声调和现代汉语四声变调规则存在一定冲突。未来可能需要建立更精细的译名声调调节机制，在保持原音识别度的同时提升中文发音流畅性，这将是语言学家和翻译实践者共同面临的课题。</w:t>
      </w:r>
    </w:p>
    <w:p w14:paraId="0FBD4E36" w14:textId="77777777" w:rsidR="00F43AEB" w:rsidRDefault="00F43AEB">
      <w:pPr>
        <w:rPr>
          <w:rFonts w:hint="eastAsia"/>
        </w:rPr>
      </w:pPr>
    </w:p>
    <w:p w14:paraId="5948B842" w14:textId="77777777" w:rsidR="00F43AEB" w:rsidRDefault="00F43AEB">
      <w:pPr>
        <w:rPr>
          <w:rFonts w:hint="eastAsia"/>
        </w:rPr>
      </w:pPr>
    </w:p>
    <w:p w14:paraId="66DA28A9" w14:textId="77777777" w:rsidR="00F43AEB" w:rsidRDefault="00F43A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B706F" w14:textId="55D1A600" w:rsidR="004B4EAB" w:rsidRDefault="004B4EAB"/>
    <w:sectPr w:rsidR="004B4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AB"/>
    <w:rsid w:val="00277131"/>
    <w:rsid w:val="004B4EAB"/>
    <w:rsid w:val="00F4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3E4D7-1370-47B2-B535-A2775C3E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