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5BA38" w14:textId="77777777" w:rsidR="007B7AA1" w:rsidRDefault="007B7AA1">
      <w:pPr>
        <w:rPr>
          <w:rFonts w:hint="eastAsia"/>
        </w:rPr>
      </w:pPr>
      <w:r>
        <w:rPr>
          <w:rFonts w:hint="eastAsia"/>
        </w:rPr>
        <w:t>biaobiao de pinyin</w:t>
      </w:r>
    </w:p>
    <w:p w14:paraId="474DD357" w14:textId="77777777" w:rsidR="007B7AA1" w:rsidRDefault="007B7AA1">
      <w:pPr>
        <w:rPr>
          <w:rFonts w:hint="eastAsia"/>
        </w:rPr>
      </w:pPr>
      <w:r>
        <w:rPr>
          <w:rFonts w:hint="eastAsia"/>
        </w:rPr>
        <w:t>“标靶的拼音”即“biāo bǎ”，当我们聚焦于“标靶”这个词时，它在不同的领域有着丰富的内涵和象征意义。</w:t>
      </w:r>
    </w:p>
    <w:p w14:paraId="2BC80A2E" w14:textId="77777777" w:rsidR="007B7AA1" w:rsidRDefault="007B7AA1">
      <w:pPr>
        <w:rPr>
          <w:rFonts w:hint="eastAsia"/>
        </w:rPr>
      </w:pPr>
    </w:p>
    <w:p w14:paraId="6102E049" w14:textId="77777777" w:rsidR="007B7AA1" w:rsidRDefault="007B7AA1">
      <w:pPr>
        <w:rPr>
          <w:rFonts w:hint="eastAsia"/>
        </w:rPr>
      </w:pPr>
    </w:p>
    <w:p w14:paraId="69594F2E" w14:textId="77777777" w:rsidR="007B7AA1" w:rsidRDefault="007B7AA1">
      <w:pPr>
        <w:rPr>
          <w:rFonts w:hint="eastAsia"/>
        </w:rPr>
      </w:pPr>
      <w:r>
        <w:rPr>
          <w:rFonts w:hint="eastAsia"/>
        </w:rPr>
        <w:t>体育领域中的标靶</w:t>
      </w:r>
    </w:p>
    <w:p w14:paraId="47DF8FCD" w14:textId="77777777" w:rsidR="007B7AA1" w:rsidRDefault="007B7AA1">
      <w:pPr>
        <w:rPr>
          <w:rFonts w:hint="eastAsia"/>
        </w:rPr>
      </w:pPr>
      <w:r>
        <w:rPr>
          <w:rFonts w:hint="eastAsia"/>
        </w:rPr>
        <w:t>在射箭、射击等体育项目中，标靶是至关重要的目标。运动员们通过长期的训练，不断提升自己的技能和精准度，就是为了能够在赛场上准确击中标靶。例如在射箭比赛中，标靶有着不同的环数区域，中心为最高分，越往外分数越低。运动员需要集中精力，精确调整射箭的角度和力度，让箭稳稳地射向自己瞄准的标靶位置。每一次射中高分区，都意味着他们付出的努力得到了回报，也是对他们专业能力的肯定。这不仅考验着运动员的身体素质，更考验着他们的心理素质。在高压的比赛环境下，能否冷静地瞄准标靶，做出正确的决策，是决定比赛胜负的关键因素。</w:t>
      </w:r>
    </w:p>
    <w:p w14:paraId="1D8521CE" w14:textId="77777777" w:rsidR="007B7AA1" w:rsidRDefault="007B7AA1">
      <w:pPr>
        <w:rPr>
          <w:rFonts w:hint="eastAsia"/>
        </w:rPr>
      </w:pPr>
    </w:p>
    <w:p w14:paraId="0B8D52EC" w14:textId="77777777" w:rsidR="007B7AA1" w:rsidRDefault="007B7AA1">
      <w:pPr>
        <w:rPr>
          <w:rFonts w:hint="eastAsia"/>
        </w:rPr>
      </w:pPr>
    </w:p>
    <w:p w14:paraId="3425F191" w14:textId="77777777" w:rsidR="007B7AA1" w:rsidRDefault="007B7AA1">
      <w:pPr>
        <w:rPr>
          <w:rFonts w:hint="eastAsia"/>
        </w:rPr>
      </w:pPr>
      <w:r>
        <w:rPr>
          <w:rFonts w:hint="eastAsia"/>
        </w:rPr>
        <w:t>商业领域中的标靶</w:t>
      </w:r>
    </w:p>
    <w:p w14:paraId="09F7BEFA" w14:textId="77777777" w:rsidR="007B7AA1" w:rsidRDefault="007B7AA1">
      <w:pPr>
        <w:rPr>
          <w:rFonts w:hint="eastAsia"/>
        </w:rPr>
      </w:pPr>
      <w:r>
        <w:rPr>
          <w:rFonts w:hint="eastAsia"/>
        </w:rPr>
        <w:t>在商业世界，“标靶”可以理解为目标客户。企业就如同射箭的选手，目标是精准触达自己的目标客户群体。市场调研就是确定“标靶”的重要手段，通过各种数据分析，企业可以了解到不同客户群体的需求、偏好和消费能力等信息。基于这些信息，企业制定相应的营销策略，以吸引目标客户的关注和购买。比如，一家专门针对年轻女性的美妆品牌，会将年龄在18 - 35岁、对时尚和美妆感兴趣、有一定消费能力的女性作为自己的标靶。企业会通过社交媒体、线下活动等多种渠道与这些目标客户进行互动，推广自己的产品，从而提高品牌知名度和产品销售量。</w:t>
      </w:r>
    </w:p>
    <w:p w14:paraId="69AB588C" w14:textId="77777777" w:rsidR="007B7AA1" w:rsidRDefault="007B7AA1">
      <w:pPr>
        <w:rPr>
          <w:rFonts w:hint="eastAsia"/>
        </w:rPr>
      </w:pPr>
    </w:p>
    <w:p w14:paraId="2120ED43" w14:textId="77777777" w:rsidR="007B7AA1" w:rsidRDefault="007B7AA1">
      <w:pPr>
        <w:rPr>
          <w:rFonts w:hint="eastAsia"/>
        </w:rPr>
      </w:pPr>
    </w:p>
    <w:p w14:paraId="7863D52E" w14:textId="77777777" w:rsidR="007B7AA1" w:rsidRDefault="007B7AA1">
      <w:pPr>
        <w:rPr>
          <w:rFonts w:hint="eastAsia"/>
        </w:rPr>
      </w:pPr>
      <w:r>
        <w:rPr>
          <w:rFonts w:hint="eastAsia"/>
        </w:rPr>
        <w:t>科学研究中的标靶</w:t>
      </w:r>
    </w:p>
    <w:p w14:paraId="0ABF69A0" w14:textId="77777777" w:rsidR="007B7AA1" w:rsidRDefault="007B7AA1">
      <w:pPr>
        <w:rPr>
          <w:rFonts w:hint="eastAsia"/>
        </w:rPr>
      </w:pPr>
      <w:r>
        <w:rPr>
          <w:rFonts w:hint="eastAsia"/>
        </w:rPr>
        <w:t>在科研领域，标靶同样有着独特的意义。在一些实验研究中，科学家们会设定特定的研究目标，这就是他们的标靶。以医学研究为例，当研究人员致力于攻克某种疾病时，这种疾病的相关病理机制、症状表现等就成为了他们的研究标靶。他们通过各种实验和临床试验，不断探索和验证新的治疗方法和药物。每一次实验都是朝着标靶迈进的一步，通过对实验数据的分析和总结，逐步深入了解疾病的本质，最终找到解决问题的有效途径。这种对研究标靶的执着追求，推动着科学技术的不断进步和发展。</w:t>
      </w:r>
    </w:p>
    <w:p w14:paraId="00C531B1" w14:textId="77777777" w:rsidR="007B7AA1" w:rsidRDefault="007B7AA1">
      <w:pPr>
        <w:rPr>
          <w:rFonts w:hint="eastAsia"/>
        </w:rPr>
      </w:pPr>
    </w:p>
    <w:p w14:paraId="0837651C" w14:textId="77777777" w:rsidR="007B7AA1" w:rsidRDefault="007B7AA1">
      <w:pPr>
        <w:rPr>
          <w:rFonts w:hint="eastAsia"/>
        </w:rPr>
      </w:pPr>
    </w:p>
    <w:p w14:paraId="2768B3A1" w14:textId="77777777" w:rsidR="007B7AA1" w:rsidRDefault="007B7AA1">
      <w:pPr>
        <w:rPr>
          <w:rFonts w:hint="eastAsia"/>
        </w:rPr>
      </w:pPr>
      <w:r>
        <w:rPr>
          <w:rFonts w:hint="eastAsia"/>
        </w:rPr>
        <w:t>生活层面中的标靶</w:t>
      </w:r>
    </w:p>
    <w:p w14:paraId="4E973917" w14:textId="77777777" w:rsidR="007B7AA1" w:rsidRDefault="007B7AA1">
      <w:pPr>
        <w:rPr>
          <w:rFonts w:hint="eastAsia"/>
        </w:rPr>
      </w:pPr>
      <w:r>
        <w:rPr>
          <w:rFonts w:hint="eastAsia"/>
        </w:rPr>
        <w:t>回到我们的日常生活中，“标靶”也可以视为我们为自己设定的各种目标。它可能是短期的，如每天坚持锻炼一定的时间；也可能是长期的，如实现职业晋升的梦想。我们就像在生活中不断地寻找并瞄准标靶的射手，为了实现这些目标而努力奋斗。每个人心中都有自己的标靶，这些标靶激励着我们不断前进，克服困难。即使在这个过程中会遇到挫折和压力，但只要我们始终坚定地朝着目标前进，就有可能最终实现自己的梦想，收获成长和满足。所以，无论是在宏观的世界还是在个人的小天地里，“标靶”都具有不可忽视的作用和价值 。</w:t>
      </w:r>
    </w:p>
    <w:p w14:paraId="3C384B6A" w14:textId="77777777" w:rsidR="007B7AA1" w:rsidRDefault="007B7AA1">
      <w:pPr>
        <w:rPr>
          <w:rFonts w:hint="eastAsia"/>
        </w:rPr>
      </w:pPr>
    </w:p>
    <w:p w14:paraId="03E7C3D0" w14:textId="77777777" w:rsidR="007B7AA1" w:rsidRDefault="007B7A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02083" w14:textId="56B1F3EE" w:rsidR="004B6101" w:rsidRDefault="004B6101"/>
    <w:sectPr w:rsidR="004B6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01"/>
    <w:rsid w:val="004B6101"/>
    <w:rsid w:val="007B7AA1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A0304-83E3-4FAD-A661-8114CD66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