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613F6" w14:textId="77777777" w:rsidR="00085F40" w:rsidRDefault="00085F40">
      <w:pPr>
        <w:rPr>
          <w:rFonts w:hint="eastAsia"/>
        </w:rPr>
      </w:pPr>
    </w:p>
    <w:p w14:paraId="4049B6F3" w14:textId="77777777" w:rsidR="00085F40" w:rsidRDefault="00085F40">
      <w:pPr>
        <w:rPr>
          <w:rFonts w:hint="eastAsia"/>
        </w:rPr>
      </w:pPr>
      <w:r>
        <w:rPr>
          <w:rFonts w:hint="eastAsia"/>
        </w:rPr>
        <w:tab/>
        <w:t>一、标的的基本概念</w:t>
      </w:r>
    </w:p>
    <w:p w14:paraId="7BA046D1" w14:textId="77777777" w:rsidR="00085F40" w:rsidRDefault="00085F40">
      <w:pPr>
        <w:rPr>
          <w:rFonts w:hint="eastAsia"/>
        </w:rPr>
      </w:pPr>
    </w:p>
    <w:p w14:paraId="2C21AC38" w14:textId="77777777" w:rsidR="00085F40" w:rsidRDefault="00085F40">
      <w:pPr>
        <w:rPr>
          <w:rFonts w:hint="eastAsia"/>
        </w:rPr>
      </w:pPr>
    </w:p>
    <w:p w14:paraId="6B973AD8" w14:textId="77777777" w:rsidR="00085F40" w:rsidRDefault="00085F40">
      <w:pPr>
        <w:rPr>
          <w:rFonts w:hint="eastAsia"/>
        </w:rPr>
      </w:pPr>
      <w:r>
        <w:rPr>
          <w:rFonts w:hint="eastAsia"/>
        </w:rPr>
        <w:tab/>
        <w:t>biāo dì“标的”是一个在法律、经济等领域经常使用的术语。在法律语境中，标的通常是指合同当事人双方权利和义务所共同指向的对象。例如在买卖合同中，标的就是买卖的货物或者服务。它明确了交易的核心内容，是合同成立不可或缺的要素。如果合同没有明确的标的，那么这个合同就缺乏基本的要素，可能会被认定为无效或者不成立。</w:t>
      </w:r>
    </w:p>
    <w:p w14:paraId="19F3C161" w14:textId="77777777" w:rsidR="00085F40" w:rsidRDefault="00085F40">
      <w:pPr>
        <w:rPr>
          <w:rFonts w:hint="eastAsia"/>
        </w:rPr>
      </w:pPr>
    </w:p>
    <w:p w14:paraId="5375B76B" w14:textId="77777777" w:rsidR="00085F40" w:rsidRDefault="00085F40">
      <w:pPr>
        <w:rPr>
          <w:rFonts w:hint="eastAsia"/>
        </w:rPr>
      </w:pPr>
    </w:p>
    <w:p w14:paraId="39CA9D7C" w14:textId="77777777" w:rsidR="00085F40" w:rsidRDefault="00085F40">
      <w:pPr>
        <w:rPr>
          <w:rFonts w:hint="eastAsia"/>
        </w:rPr>
      </w:pPr>
    </w:p>
    <w:p w14:paraId="36FAC783" w14:textId="77777777" w:rsidR="00085F40" w:rsidRDefault="00085F40">
      <w:pPr>
        <w:rPr>
          <w:rFonts w:hint="eastAsia"/>
        </w:rPr>
      </w:pPr>
      <w:r>
        <w:rPr>
          <w:rFonts w:hint="eastAsia"/>
        </w:rPr>
        <w:tab/>
        <w:t>二、标的在不同领域的体现</w:t>
      </w:r>
    </w:p>
    <w:p w14:paraId="0E87B7F5" w14:textId="77777777" w:rsidR="00085F40" w:rsidRDefault="00085F40">
      <w:pPr>
        <w:rPr>
          <w:rFonts w:hint="eastAsia"/>
        </w:rPr>
      </w:pPr>
    </w:p>
    <w:p w14:paraId="786C6F57" w14:textId="77777777" w:rsidR="00085F40" w:rsidRDefault="00085F40">
      <w:pPr>
        <w:rPr>
          <w:rFonts w:hint="eastAsia"/>
        </w:rPr>
      </w:pPr>
    </w:p>
    <w:p w14:paraId="19A9673D" w14:textId="77777777" w:rsidR="00085F40" w:rsidRDefault="00085F40">
      <w:pPr>
        <w:rPr>
          <w:rFonts w:hint="eastAsia"/>
        </w:rPr>
      </w:pPr>
      <w:r>
        <w:rPr>
          <w:rFonts w:hint="eastAsia"/>
        </w:rPr>
        <w:tab/>
        <w:t>在商业领域，标的的种类繁多。对于金融投资来说，标的可以是股票、债券、基金等金融产品。投资者购买这些金融产品，实际上就是以这些产品为标的进行投资活动。股票的标的就是发行该股票的公司，投资者购买股票后成为公司的股东，享有公司相应的权益。在工程建设领域，标的则是工程建设的项目本身，包括工程的设计、施工、验收等一系列内容。承包商通过投标竞争获得工程项目的建设权，这个工程项目就是他们履约的标的。</w:t>
      </w:r>
    </w:p>
    <w:p w14:paraId="434433C5" w14:textId="77777777" w:rsidR="00085F40" w:rsidRDefault="00085F40">
      <w:pPr>
        <w:rPr>
          <w:rFonts w:hint="eastAsia"/>
        </w:rPr>
      </w:pPr>
    </w:p>
    <w:p w14:paraId="7BB6CAF9" w14:textId="77777777" w:rsidR="00085F40" w:rsidRDefault="00085F40">
      <w:pPr>
        <w:rPr>
          <w:rFonts w:hint="eastAsia"/>
        </w:rPr>
      </w:pPr>
    </w:p>
    <w:p w14:paraId="419A5C35" w14:textId="77777777" w:rsidR="00085F40" w:rsidRDefault="00085F40">
      <w:pPr>
        <w:rPr>
          <w:rFonts w:hint="eastAsia"/>
        </w:rPr>
      </w:pPr>
    </w:p>
    <w:p w14:paraId="2157A27E" w14:textId="77777777" w:rsidR="00085F40" w:rsidRDefault="00085F40">
      <w:pPr>
        <w:rPr>
          <w:rFonts w:hint="eastAsia"/>
        </w:rPr>
      </w:pPr>
      <w:r>
        <w:rPr>
          <w:rFonts w:hint="eastAsia"/>
        </w:rPr>
        <w:tab/>
        <w:t>三、标的的重要性</w:t>
      </w:r>
    </w:p>
    <w:p w14:paraId="64FE9172" w14:textId="77777777" w:rsidR="00085F40" w:rsidRDefault="00085F40">
      <w:pPr>
        <w:rPr>
          <w:rFonts w:hint="eastAsia"/>
        </w:rPr>
      </w:pPr>
    </w:p>
    <w:p w14:paraId="5403C846" w14:textId="77777777" w:rsidR="00085F40" w:rsidRDefault="00085F40">
      <w:pPr>
        <w:rPr>
          <w:rFonts w:hint="eastAsia"/>
        </w:rPr>
      </w:pPr>
    </w:p>
    <w:p w14:paraId="3E2BB202" w14:textId="77777777" w:rsidR="00085F40" w:rsidRDefault="00085F40">
      <w:pPr>
        <w:rPr>
          <w:rFonts w:hint="eastAsia"/>
        </w:rPr>
      </w:pPr>
      <w:r>
        <w:rPr>
          <w:rFonts w:hint="eastAsia"/>
        </w:rPr>
        <w:tab/>
        <w:t>标的的重要性体现在多个方面。它明确了交易或者行为的对象，使得各方清楚知道自己的权利和义务针对的是什么。这有助于避免在交易或者合作过程中的模糊性和歧义。标的的价值评估是很多经济活动的关键。在金融投资中，对股票、债券等标的的价值评估直接影响投资者的决策。在企业并购中，对目标企业（标的企业）的价值评估更是关系到并购的成败和价格等关键因素。再者，标的的合法性和完整性也至关重要。如果标的存在法律上的瑕疵，如产权不清晰等，那么基于该标的的交易可能会面临巨大的风险，甚至导致交易失败。</w:t>
      </w:r>
    </w:p>
    <w:p w14:paraId="4174714C" w14:textId="77777777" w:rsidR="00085F40" w:rsidRDefault="00085F40">
      <w:pPr>
        <w:rPr>
          <w:rFonts w:hint="eastAsia"/>
        </w:rPr>
      </w:pPr>
    </w:p>
    <w:p w14:paraId="3912D596" w14:textId="77777777" w:rsidR="00085F40" w:rsidRDefault="00085F40">
      <w:pPr>
        <w:rPr>
          <w:rFonts w:hint="eastAsia"/>
        </w:rPr>
      </w:pPr>
    </w:p>
    <w:p w14:paraId="54973066" w14:textId="77777777" w:rsidR="00085F40" w:rsidRDefault="00085F40">
      <w:pPr>
        <w:rPr>
          <w:rFonts w:hint="eastAsia"/>
        </w:rPr>
      </w:pPr>
    </w:p>
    <w:p w14:paraId="7C2A9AC1" w14:textId="77777777" w:rsidR="00085F40" w:rsidRDefault="00085F40">
      <w:pPr>
        <w:rPr>
          <w:rFonts w:hint="eastAsia"/>
        </w:rPr>
      </w:pPr>
      <w:r>
        <w:rPr>
          <w:rFonts w:hint="eastAsia"/>
        </w:rPr>
        <w:tab/>
        <w:t>四、标的的确定与识别</w:t>
      </w:r>
    </w:p>
    <w:p w14:paraId="0935DE8A" w14:textId="77777777" w:rsidR="00085F40" w:rsidRDefault="00085F40">
      <w:pPr>
        <w:rPr>
          <w:rFonts w:hint="eastAsia"/>
        </w:rPr>
      </w:pPr>
    </w:p>
    <w:p w14:paraId="0CA51FCE" w14:textId="77777777" w:rsidR="00085F40" w:rsidRDefault="00085F40">
      <w:pPr>
        <w:rPr>
          <w:rFonts w:hint="eastAsia"/>
        </w:rPr>
      </w:pPr>
    </w:p>
    <w:p w14:paraId="4097B6F0" w14:textId="77777777" w:rsidR="00085F40" w:rsidRDefault="00085F40">
      <w:pPr>
        <w:rPr>
          <w:rFonts w:hint="eastAsia"/>
        </w:rPr>
      </w:pPr>
      <w:r>
        <w:rPr>
          <w:rFonts w:hint="eastAsia"/>
        </w:rPr>
        <w:tab/>
        <w:t>确定和识别标的是很多活动的首要步骤。在签订合同之前，双方当事人必须明确合同的标的。这需要通过详细的描述、界定来进行。例如在一份技术转让合同中，要明确转让的技术名称、技术范围、技术水平等特征，以准确确定标的。在投资活动中，投资者要对投资标的进行深入的研究和分析。对于股票投资来说，要研究公司的基本面，包括财务状况、经营业绩、行业前景等，从而准确识别股票这个标的的投资价值。在一些复杂的交易中，还可能需要借助专业的评估机构或者专家意见来确定标的的价值和性质等。</w:t>
      </w:r>
    </w:p>
    <w:p w14:paraId="3C741AEA" w14:textId="77777777" w:rsidR="00085F40" w:rsidRDefault="00085F40">
      <w:pPr>
        <w:rPr>
          <w:rFonts w:hint="eastAsia"/>
        </w:rPr>
      </w:pPr>
    </w:p>
    <w:p w14:paraId="2CEDDF88" w14:textId="77777777" w:rsidR="00085F40" w:rsidRDefault="00085F40">
      <w:pPr>
        <w:rPr>
          <w:rFonts w:hint="eastAsia"/>
        </w:rPr>
      </w:pPr>
    </w:p>
    <w:p w14:paraId="278BC881" w14:textId="77777777" w:rsidR="00085F40" w:rsidRDefault="00085F40">
      <w:pPr>
        <w:rPr>
          <w:rFonts w:hint="eastAsia"/>
        </w:rPr>
      </w:pPr>
    </w:p>
    <w:p w14:paraId="315448C0" w14:textId="77777777" w:rsidR="00085F40" w:rsidRDefault="00085F40">
      <w:pPr>
        <w:rPr>
          <w:rFonts w:hint="eastAsia"/>
        </w:rPr>
      </w:pPr>
      <w:r>
        <w:rPr>
          <w:rFonts w:hint="eastAsia"/>
        </w:rPr>
        <w:tab/>
        <w:t>五、标的与相关概念的区别</w:t>
      </w:r>
    </w:p>
    <w:p w14:paraId="4F344B70" w14:textId="77777777" w:rsidR="00085F40" w:rsidRDefault="00085F40">
      <w:pPr>
        <w:rPr>
          <w:rFonts w:hint="eastAsia"/>
        </w:rPr>
      </w:pPr>
    </w:p>
    <w:p w14:paraId="1C13E192" w14:textId="77777777" w:rsidR="00085F40" w:rsidRDefault="00085F40">
      <w:pPr>
        <w:rPr>
          <w:rFonts w:hint="eastAsia"/>
        </w:rPr>
      </w:pPr>
    </w:p>
    <w:p w14:paraId="425CBF29" w14:textId="77777777" w:rsidR="00085F40" w:rsidRDefault="00085F40">
      <w:pPr>
        <w:rPr>
          <w:rFonts w:hint="eastAsia"/>
        </w:rPr>
      </w:pPr>
      <w:r>
        <w:rPr>
          <w:rFonts w:hint="eastAsia"/>
        </w:rPr>
        <w:tab/>
        <w:t>标的与一些相关概念容易混淆。例如标的与标的物，在很多情况下容易被当作同一个概念。但实际上，标的物是指标的的具体物质体现。在买卖合同中，标的可以是货物或者服务的交易关系，而标的物就是具体的货物或者提供服务的行为本身。在知识产权交易中，标的可能是知识产权的许可使用等权利关系，标的物则是该知识产权本身。标的与目标也有一定区别。目标是行为人期望达到的目的，而标的是实现目标过程中所指向的具体对象。</w:t>
      </w:r>
    </w:p>
    <w:p w14:paraId="56730829" w14:textId="77777777" w:rsidR="00085F40" w:rsidRDefault="00085F40">
      <w:pPr>
        <w:rPr>
          <w:rFonts w:hint="eastAsia"/>
        </w:rPr>
      </w:pPr>
    </w:p>
    <w:p w14:paraId="07AC0F98" w14:textId="77777777" w:rsidR="00085F40" w:rsidRDefault="00085F40">
      <w:pPr>
        <w:rPr>
          <w:rFonts w:hint="eastAsia"/>
        </w:rPr>
      </w:pPr>
    </w:p>
    <w:p w14:paraId="794BD797" w14:textId="77777777" w:rsidR="00085F40" w:rsidRDefault="00085F40">
      <w:pPr>
        <w:rPr>
          <w:rFonts w:hint="eastAsia"/>
        </w:rPr>
      </w:pPr>
      <w:r>
        <w:rPr>
          <w:rFonts w:hint="eastAsia"/>
        </w:rPr>
        <w:t>本文是由懂得生活网（dongdeshenghuo.com）为大家创作</w:t>
      </w:r>
    </w:p>
    <w:p w14:paraId="3D8442EE" w14:textId="6EDEED8B" w:rsidR="00334669" w:rsidRDefault="00334669"/>
    <w:sectPr w:rsidR="003346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69"/>
    <w:rsid w:val="00085F40"/>
    <w:rsid w:val="00334669"/>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842B85-E749-425D-BF37-019B8C94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6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6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6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6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6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6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6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6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6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6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6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6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669"/>
    <w:rPr>
      <w:rFonts w:cstheme="majorBidi"/>
      <w:color w:val="2F5496" w:themeColor="accent1" w:themeShade="BF"/>
      <w:sz w:val="28"/>
      <w:szCs w:val="28"/>
    </w:rPr>
  </w:style>
  <w:style w:type="character" w:customStyle="1" w:styleId="50">
    <w:name w:val="标题 5 字符"/>
    <w:basedOn w:val="a0"/>
    <w:link w:val="5"/>
    <w:uiPriority w:val="9"/>
    <w:semiHidden/>
    <w:rsid w:val="00334669"/>
    <w:rPr>
      <w:rFonts w:cstheme="majorBidi"/>
      <w:color w:val="2F5496" w:themeColor="accent1" w:themeShade="BF"/>
      <w:sz w:val="24"/>
    </w:rPr>
  </w:style>
  <w:style w:type="character" w:customStyle="1" w:styleId="60">
    <w:name w:val="标题 6 字符"/>
    <w:basedOn w:val="a0"/>
    <w:link w:val="6"/>
    <w:uiPriority w:val="9"/>
    <w:semiHidden/>
    <w:rsid w:val="00334669"/>
    <w:rPr>
      <w:rFonts w:cstheme="majorBidi"/>
      <w:b/>
      <w:bCs/>
      <w:color w:val="2F5496" w:themeColor="accent1" w:themeShade="BF"/>
    </w:rPr>
  </w:style>
  <w:style w:type="character" w:customStyle="1" w:styleId="70">
    <w:name w:val="标题 7 字符"/>
    <w:basedOn w:val="a0"/>
    <w:link w:val="7"/>
    <w:uiPriority w:val="9"/>
    <w:semiHidden/>
    <w:rsid w:val="00334669"/>
    <w:rPr>
      <w:rFonts w:cstheme="majorBidi"/>
      <w:b/>
      <w:bCs/>
      <w:color w:val="595959" w:themeColor="text1" w:themeTint="A6"/>
    </w:rPr>
  </w:style>
  <w:style w:type="character" w:customStyle="1" w:styleId="80">
    <w:name w:val="标题 8 字符"/>
    <w:basedOn w:val="a0"/>
    <w:link w:val="8"/>
    <w:uiPriority w:val="9"/>
    <w:semiHidden/>
    <w:rsid w:val="00334669"/>
    <w:rPr>
      <w:rFonts w:cstheme="majorBidi"/>
      <w:color w:val="595959" w:themeColor="text1" w:themeTint="A6"/>
    </w:rPr>
  </w:style>
  <w:style w:type="character" w:customStyle="1" w:styleId="90">
    <w:name w:val="标题 9 字符"/>
    <w:basedOn w:val="a0"/>
    <w:link w:val="9"/>
    <w:uiPriority w:val="9"/>
    <w:semiHidden/>
    <w:rsid w:val="00334669"/>
    <w:rPr>
      <w:rFonts w:eastAsiaTheme="majorEastAsia" w:cstheme="majorBidi"/>
      <w:color w:val="595959" w:themeColor="text1" w:themeTint="A6"/>
    </w:rPr>
  </w:style>
  <w:style w:type="paragraph" w:styleId="a3">
    <w:name w:val="Title"/>
    <w:basedOn w:val="a"/>
    <w:next w:val="a"/>
    <w:link w:val="a4"/>
    <w:uiPriority w:val="10"/>
    <w:qFormat/>
    <w:rsid w:val="003346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6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6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6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669"/>
    <w:pPr>
      <w:spacing w:before="160"/>
      <w:jc w:val="center"/>
    </w:pPr>
    <w:rPr>
      <w:i/>
      <w:iCs/>
      <w:color w:val="404040" w:themeColor="text1" w:themeTint="BF"/>
    </w:rPr>
  </w:style>
  <w:style w:type="character" w:customStyle="1" w:styleId="a8">
    <w:name w:val="引用 字符"/>
    <w:basedOn w:val="a0"/>
    <w:link w:val="a7"/>
    <w:uiPriority w:val="29"/>
    <w:rsid w:val="00334669"/>
    <w:rPr>
      <w:i/>
      <w:iCs/>
      <w:color w:val="404040" w:themeColor="text1" w:themeTint="BF"/>
    </w:rPr>
  </w:style>
  <w:style w:type="paragraph" w:styleId="a9">
    <w:name w:val="List Paragraph"/>
    <w:basedOn w:val="a"/>
    <w:uiPriority w:val="34"/>
    <w:qFormat/>
    <w:rsid w:val="00334669"/>
    <w:pPr>
      <w:ind w:left="720"/>
      <w:contextualSpacing/>
    </w:pPr>
  </w:style>
  <w:style w:type="character" w:styleId="aa">
    <w:name w:val="Intense Emphasis"/>
    <w:basedOn w:val="a0"/>
    <w:uiPriority w:val="21"/>
    <w:qFormat/>
    <w:rsid w:val="00334669"/>
    <w:rPr>
      <w:i/>
      <w:iCs/>
      <w:color w:val="2F5496" w:themeColor="accent1" w:themeShade="BF"/>
    </w:rPr>
  </w:style>
  <w:style w:type="paragraph" w:styleId="ab">
    <w:name w:val="Intense Quote"/>
    <w:basedOn w:val="a"/>
    <w:next w:val="a"/>
    <w:link w:val="ac"/>
    <w:uiPriority w:val="30"/>
    <w:qFormat/>
    <w:rsid w:val="003346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669"/>
    <w:rPr>
      <w:i/>
      <w:iCs/>
      <w:color w:val="2F5496" w:themeColor="accent1" w:themeShade="BF"/>
    </w:rPr>
  </w:style>
  <w:style w:type="character" w:styleId="ad">
    <w:name w:val="Intense Reference"/>
    <w:basedOn w:val="a0"/>
    <w:uiPriority w:val="32"/>
    <w:qFormat/>
    <w:rsid w:val="003346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