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129D" w14:textId="77777777" w:rsidR="00E64EF9" w:rsidRDefault="00E64EF9">
      <w:pPr>
        <w:rPr>
          <w:rFonts w:hint="eastAsia"/>
        </w:rPr>
      </w:pPr>
    </w:p>
    <w:p w14:paraId="252F8F69" w14:textId="77777777" w:rsidR="00E64EF9" w:rsidRDefault="00E64EF9">
      <w:pPr>
        <w:rPr>
          <w:rFonts w:hint="eastAsia"/>
        </w:rPr>
      </w:pPr>
      <w:r>
        <w:rPr>
          <w:rFonts w:hint="eastAsia"/>
        </w:rPr>
        <w:t>栀子两个拼音怎么写</w:t>
      </w:r>
    </w:p>
    <w:p w14:paraId="3135AD63" w14:textId="77777777" w:rsidR="00E64EF9" w:rsidRDefault="00E64EF9">
      <w:pPr>
        <w:rPr>
          <w:rFonts w:hint="eastAsia"/>
        </w:rPr>
      </w:pPr>
      <w:r>
        <w:rPr>
          <w:rFonts w:hint="eastAsia"/>
        </w:rPr>
        <w:t>“栀子”的拼音写法非常简单——zhī zi。第一个字“栀”读作第一声（阴平），声调标注为“zhī”，代表其发音是清亮而平稳的“吱”；第二个字“子”读作轻声，发音为“zi”，尾音自然下滑且短促。这两个字组合在一起，构成了中文里极具古典韵味的植物名称，同时也承载着丰富的文化意象和实用价值。</w:t>
      </w:r>
    </w:p>
    <w:p w14:paraId="63B69F2D" w14:textId="77777777" w:rsidR="00E64EF9" w:rsidRDefault="00E64EF9">
      <w:pPr>
        <w:rPr>
          <w:rFonts w:hint="eastAsia"/>
        </w:rPr>
      </w:pPr>
    </w:p>
    <w:p w14:paraId="19290ADF" w14:textId="77777777" w:rsidR="00E64EF9" w:rsidRDefault="00E64EF9">
      <w:pPr>
        <w:rPr>
          <w:rFonts w:hint="eastAsia"/>
        </w:rPr>
      </w:pPr>
    </w:p>
    <w:p w14:paraId="56CCCEA2" w14:textId="77777777" w:rsidR="00E64EF9" w:rsidRDefault="00E64EF9">
      <w:pPr>
        <w:rPr>
          <w:rFonts w:hint="eastAsia"/>
        </w:rPr>
      </w:pPr>
      <w:r>
        <w:rPr>
          <w:rFonts w:hint="eastAsia"/>
        </w:rPr>
        <w:t>栀子的语源与植物学特征</w:t>
      </w:r>
    </w:p>
    <w:p w14:paraId="102BA753" w14:textId="77777777" w:rsidR="00E64EF9" w:rsidRDefault="00E64EF9">
      <w:pPr>
        <w:rPr>
          <w:rFonts w:hint="eastAsia"/>
        </w:rPr>
      </w:pPr>
      <w:r>
        <w:rPr>
          <w:rFonts w:hint="eastAsia"/>
        </w:rPr>
        <w:t>“栀子”一词最早见于《本草纲目》，属茜草科栀子属常绿灌木。其学名为“Gardenia jasminoides”，因花朵形似古代乐器“觱篥”（又称栀角），加之香气清雅似茉莉，故得此名。栀子树高可达两米，叶片革质而有光泽，夏季绽放的六瓣白花布满整个枝头，中心金黄色的花蕊在阳光下泛着细腻的绒光。这种植物原产中国长江流域，现已广泛分布于热带与亚热带地区，并成为日本、韩国等国家重要的园艺品种。</w:t>
      </w:r>
    </w:p>
    <w:p w14:paraId="3485629A" w14:textId="77777777" w:rsidR="00E64EF9" w:rsidRDefault="00E64EF9">
      <w:pPr>
        <w:rPr>
          <w:rFonts w:hint="eastAsia"/>
        </w:rPr>
      </w:pPr>
    </w:p>
    <w:p w14:paraId="1CDC6556" w14:textId="77777777" w:rsidR="00E64EF9" w:rsidRDefault="00E64EF9">
      <w:pPr>
        <w:rPr>
          <w:rFonts w:hint="eastAsia"/>
        </w:rPr>
      </w:pPr>
    </w:p>
    <w:p w14:paraId="7DA7093B" w14:textId="77777777" w:rsidR="00E64EF9" w:rsidRDefault="00E64EF9">
      <w:pPr>
        <w:rPr>
          <w:rFonts w:hint="eastAsia"/>
        </w:rPr>
      </w:pPr>
      <w:r>
        <w:rPr>
          <w:rFonts w:hint="eastAsia"/>
        </w:rPr>
        <w:t>文化符号中的栀子意象</w:t>
      </w:r>
    </w:p>
    <w:p w14:paraId="610DC902" w14:textId="77777777" w:rsidR="00E64EF9" w:rsidRDefault="00E64EF9">
      <w:pPr>
        <w:rPr>
          <w:rFonts w:hint="eastAsia"/>
        </w:rPr>
      </w:pPr>
      <w:r>
        <w:rPr>
          <w:rFonts w:hint="eastAsia"/>
        </w:rPr>
        <w:t>在中国传统文化中，栀子不仅是观赏植物，更是文学艺术的重要母题。唐代诗人杜甫曾在诗中以“栀子同心好赠人”比喻友情的纯粹；宋代女词人李清照则在《鹧鸪天》一词中以“梧桐更兼细雨，到黄昏点点滴滴。这次第，怎一个愁字了得！守着窗儿，独自怎生得黑！梧桐树，三更雨，不道离情正苦。一叶叶，一声声，空阶滴到明。”的意境暗含栀子般的哀婉柔情。明清时期，染匠们更掌握了从栀子果实中萃取天然黄色染料的技术，使得“栀子黄”成为丝绸织品中最具代表性的东方色彩。</w:t>
      </w:r>
    </w:p>
    <w:p w14:paraId="3DEA0723" w14:textId="77777777" w:rsidR="00E64EF9" w:rsidRDefault="00E64EF9">
      <w:pPr>
        <w:rPr>
          <w:rFonts w:hint="eastAsia"/>
        </w:rPr>
      </w:pPr>
    </w:p>
    <w:p w14:paraId="3CAB1635" w14:textId="77777777" w:rsidR="00E64EF9" w:rsidRDefault="00E64EF9">
      <w:pPr>
        <w:rPr>
          <w:rFonts w:hint="eastAsia"/>
        </w:rPr>
      </w:pPr>
    </w:p>
    <w:p w14:paraId="62EAF40B" w14:textId="77777777" w:rsidR="00E64EF9" w:rsidRDefault="00E64EF9">
      <w:pPr>
        <w:rPr>
          <w:rFonts w:hint="eastAsia"/>
        </w:rPr>
      </w:pPr>
      <w:r>
        <w:rPr>
          <w:rFonts w:hint="eastAsia"/>
        </w:rPr>
        <w:t>跨领域的实用价值</w:t>
      </w:r>
    </w:p>
    <w:p w14:paraId="1CF1DA03" w14:textId="77777777" w:rsidR="00E64EF9" w:rsidRDefault="00E64EF9">
      <w:pPr>
        <w:rPr>
          <w:rFonts w:hint="eastAsia"/>
        </w:rPr>
      </w:pPr>
      <w:r>
        <w:rPr>
          <w:rFonts w:hint="eastAsia"/>
        </w:rPr>
        <w:t>现代科学揭示了栀子更深层的价值：其果实中的栀子苷具有显著的保肝利胆作用；花冠提炼的精油富含芳香醇类物质，成为高端香料与护肤品的核心配料。在食品工业中，栀子蓝被用作天然色素添加到糖果糕点中；中医药典记载，干燥后的栀子果实可用于治疗热病心烦、湿热黄疸等症状。更有趣的是，日本民间流传着用鲜栀子煮水沐浴可驱邪避秽的习俗，这种传统延续至今，成为京都祇园祭等节庆活动中的特殊仪式环节。</w:t>
      </w:r>
    </w:p>
    <w:p w14:paraId="503E2607" w14:textId="77777777" w:rsidR="00E64EF9" w:rsidRDefault="00E64EF9">
      <w:pPr>
        <w:rPr>
          <w:rFonts w:hint="eastAsia"/>
        </w:rPr>
      </w:pPr>
    </w:p>
    <w:p w14:paraId="3E5C2BCC" w14:textId="77777777" w:rsidR="00E64EF9" w:rsidRDefault="00E64EF9">
      <w:pPr>
        <w:rPr>
          <w:rFonts w:hint="eastAsia"/>
        </w:rPr>
      </w:pPr>
    </w:p>
    <w:p w14:paraId="01F8E956" w14:textId="77777777" w:rsidR="00E64EF9" w:rsidRDefault="00E64EF9">
      <w:pPr>
        <w:rPr>
          <w:rFonts w:hint="eastAsia"/>
        </w:rPr>
      </w:pPr>
      <w:r>
        <w:rPr>
          <w:rFonts w:hint="eastAsia"/>
        </w:rPr>
        <w:t>当代语境下的重生可能</w:t>
      </w:r>
    </w:p>
    <w:p w14:paraId="4140E666" w14:textId="77777777" w:rsidR="00E64EF9" w:rsidRDefault="00E64EF9">
      <w:pPr>
        <w:rPr>
          <w:rFonts w:hint="eastAsia"/>
        </w:rPr>
      </w:pPr>
      <w:r>
        <w:rPr>
          <w:rFonts w:hint="eastAsia"/>
        </w:rPr>
        <w:t>随着生态文明理念的普及，栀子的种植与研究正在迎来新的机遇。城市绿化工程中，栀子因其耐污染性强且开花周期长，逐渐替代部分传统观赏花卉成为街道绿化的优选品种。生态农业领域，农学家尝试通过基因编辑技术改良栀子品种，提高其药用成分的提取效率。文化创意产业也不甘落后，以栀子为主题的手工艺品、主题咖啡馆乃至沉浸式戏剧接连涌现，为这一古老植物注入年轻化的活力。当我们书写“栀子”二字时，指尖划过的不仅是拼音符号，更是连接古今的鲜活文化基因。</w:t>
      </w:r>
    </w:p>
    <w:p w14:paraId="5F6A278E" w14:textId="77777777" w:rsidR="00E64EF9" w:rsidRDefault="00E64EF9">
      <w:pPr>
        <w:rPr>
          <w:rFonts w:hint="eastAsia"/>
        </w:rPr>
      </w:pPr>
    </w:p>
    <w:p w14:paraId="6A95375F" w14:textId="77777777" w:rsidR="00E64EF9" w:rsidRDefault="00E64EF9">
      <w:pPr>
        <w:rPr>
          <w:rFonts w:hint="eastAsia"/>
        </w:rPr>
      </w:pPr>
    </w:p>
    <w:p w14:paraId="5B93B462" w14:textId="77777777" w:rsidR="00E64EF9" w:rsidRDefault="00E64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4FAD2" w14:textId="797A1565" w:rsidR="00F2277E" w:rsidRDefault="00F2277E"/>
    <w:sectPr w:rsidR="00F22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7E"/>
    <w:rsid w:val="00277131"/>
    <w:rsid w:val="00E64EF9"/>
    <w:rsid w:val="00F2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7CC6A-F81E-4D8D-A83B-FBB03C71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