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A3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5A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枣的拼音部首组词偏旁怎么读</w:t>
      </w:r>
    </w:p>
    <w:p w14:paraId="37FE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枣”字，很多人会联想到它红艳艳的外形和丰富的营养价值，但若深入探讨它的结构与偏旁发音，却是个值得玩味的语言学小课题。作为语文学习者，了解汉字的组成规律不仅能帮助记忆字形，更能加深对汉字文化的理解。本文将从拼音、部首、组词及偏旁读音四个角度，全面解析“枣”字背后的趣味知识。</w:t>
      </w:r>
    </w:p>
    <w:p w14:paraId="55789BE9">
      <w:pPr>
        <w:rPr>
          <w:rFonts w:hint="eastAsia"/>
          <w:lang w:eastAsia="zh-CN"/>
        </w:rPr>
      </w:pPr>
    </w:p>
    <w:p w14:paraId="70FB3692">
      <w:pPr>
        <w:rPr>
          <w:rFonts w:hint="eastAsia"/>
          <w:lang w:eastAsia="zh-CN"/>
        </w:rPr>
      </w:pPr>
    </w:p>
    <w:p w14:paraId="6379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“枣”的拼音及部首定位</w:t>
      </w:r>
    </w:p>
    <w:p w14:paraId="27FA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为zǎo，属于现代汉语常用字。在汉字的部首分类中，“枣”归属于“木”部，这个选择与其植物属性密切相关。虽然从外形看，“枣”的上下结构由“朿（cì）”和“?”组成，但传统的汉字归部习惯更注重字的意义。由于枣树是木本植物，“木”部自然成为它的归属。这一归类规则反映了古人对汉字形义关联的思考，也揭示了汉字部首划分并非单纯依赖字形结构，而是综合了语义关联。</w:t>
      </w:r>
    </w:p>
    <w:p w14:paraId="3E6C15DB">
      <w:pPr>
        <w:rPr>
          <w:rFonts w:hint="eastAsia"/>
          <w:lang w:eastAsia="zh-CN"/>
        </w:rPr>
      </w:pPr>
    </w:p>
    <w:p w14:paraId="6A9B33DB">
      <w:pPr>
        <w:rPr>
          <w:rFonts w:hint="eastAsia"/>
          <w:lang w:eastAsia="zh-CN"/>
        </w:rPr>
      </w:pPr>
    </w:p>
    <w:p w14:paraId="108D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“枣”的组词与运用场景</w:t>
      </w:r>
    </w:p>
    <w:p w14:paraId="016C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枣”常与其他汉字组合成丰富多样的词汇。例如：“红枣”指成熟后的鲜红色枣子，“酸枣”则强调其微酸的口感，“枣泥”特指将枣肉制成的细腻糊状物，“枣树”则是这种植物的植物学称呼。这些词语不仅体现了“枣”在不同语境下的形态变化，更延伸出诸多文化意象。古诗词中“枣花落”描绘秋日景象，《红楼梦》里的“枣泥山药糕”则暗含养生智慧。现代食品领域，枣还被加工成枣干、枣饮料等多种形态，展现了传统食材的创新应用。</w:t>
      </w:r>
    </w:p>
    <w:p w14:paraId="5B09A293">
      <w:pPr>
        <w:rPr>
          <w:rFonts w:hint="eastAsia"/>
          <w:lang w:eastAsia="zh-CN"/>
        </w:rPr>
      </w:pPr>
    </w:p>
    <w:p w14:paraId="579679CC">
      <w:pPr>
        <w:rPr>
          <w:rFonts w:hint="eastAsia"/>
          <w:lang w:eastAsia="zh-CN"/>
        </w:rPr>
      </w:pPr>
    </w:p>
    <w:p w14:paraId="08F7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偏旁的读音与文化启示</w:t>
      </w:r>
    </w:p>
    <w:p w14:paraId="227B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枣”字的结构，下部的“?”实际是“木”的变体写法，其标准读音与“木”部相同为mù。值得注意的是，上部“朿（cì）”的简化处理造就了“枣”字独特的视觉效果。这种字形演变体现了汉字简化过程中的实用主义倾向——虽然笔画减少使书写更便利，但部分表意构件被合并后，反而增加了现代人对字源理解的难度。深入探究可发现，“朿”本义为树木上的芒刺，暗示早期人类选择栽培枣树时对其防御性的考量。这种文字细节揭示的农业智慧，正是汉字作为文化载体的独特魅力。</w:t>
      </w:r>
    </w:p>
    <w:p w14:paraId="53E03A1C">
      <w:pPr>
        <w:rPr>
          <w:rFonts w:hint="eastAsia"/>
          <w:lang w:eastAsia="zh-CN"/>
        </w:rPr>
      </w:pPr>
    </w:p>
    <w:p w14:paraId="45003D17">
      <w:pPr>
        <w:rPr>
          <w:rFonts w:hint="eastAsia"/>
          <w:lang w:eastAsia="zh-CN"/>
        </w:rPr>
      </w:pPr>
    </w:p>
    <w:p w14:paraId="27D2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汉字认知的学习价值</w:t>
      </w:r>
    </w:p>
    <w:p w14:paraId="65E0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枣”字的结构，能帮助学习者建立系统性的汉字认知框架。首先，通过部首“木”可以联想拓展至“林、枝、桃”等关联字群，形成网络化记忆体系。其次，探究偏旁“朿”的读音演变，能理解简化字中声旁、形旁的复杂关系。例如“棘”字保留了完整的“朿”结构，仍读作jí，与“枣（zǎo）”形成有趣的同源字对比。再者，字形演变中“?”与“木”的视觉关联，印证了汉字表意功能的延续性。这些知识点共同构建了对汉字理据性的完整认知，既符合现代语言学认知规律，又传承了传统文字学精髓。</w:t>
      </w:r>
    </w:p>
    <w:p w14:paraId="281D7BA2">
      <w:pPr>
        <w:rPr>
          <w:rFonts w:hint="eastAsia"/>
          <w:lang w:eastAsia="zh-CN"/>
        </w:rPr>
      </w:pPr>
    </w:p>
    <w:p w14:paraId="6688031F">
      <w:pPr>
        <w:rPr>
          <w:rFonts w:hint="eastAsia"/>
          <w:lang w:eastAsia="zh-CN"/>
        </w:rPr>
      </w:pPr>
    </w:p>
    <w:p w14:paraId="6DA1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实践应用与拓展延伸</w:t>
      </w:r>
    </w:p>
    <w:p w14:paraId="6BA9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掌握“枣”字的偏旁结构分析方法，能有效提升自主识字能力。例如遇到“棘手”一词时，可拆解为“朿+束”，结合草本植物带刺的特性理解词语含义。学习篆书或隶书时，“枣”字的古文字形体更接近其原始构造，有助于追溯文字发展脉络。延伸到跨文化领域，“枣”在丝绸之路上的传播历史、阿拉伯语中的对应词汇“ziziphus”等知识，都能通过字形解析作为文化探索的切入点。这种将微观文字研究与宏观文化视野结合的学习方式，正是汉字认知的独到之处。</w:t>
      </w:r>
    </w:p>
    <w:p w14:paraId="42C290DF">
      <w:pPr>
        <w:rPr>
          <w:rFonts w:hint="eastAsia"/>
          <w:lang w:eastAsia="zh-CN"/>
        </w:rPr>
      </w:pPr>
    </w:p>
    <w:p w14:paraId="6630F4BE">
      <w:pPr>
        <w:rPr>
          <w:rFonts w:hint="eastAsia"/>
          <w:lang w:eastAsia="zh-CN"/>
        </w:rPr>
      </w:pPr>
    </w:p>
    <w:p w14:paraId="0704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EAE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看似简单的“枣”字，实则蕴含着丰富的语言学、文献学及文化学信息。从部首定位到偏旁读音，从组词运用到文化溯源，每个环节都展现了汉字系统的精密性与文化深度。建议学习者保持对文字细节的好奇心，在掌握单字知识的同时，主动构建汉字知识网络。这种学习方式不仅能提升语言能力，更能通过汉字的窗口，窥见中华文明在字形演化中积淀的智慧结晶，为传统文化研习开辟新的认知维度。</w:t>
      </w:r>
    </w:p>
    <w:p w14:paraId="6F21D2D3">
      <w:pPr>
        <w:rPr>
          <w:rFonts w:hint="eastAsia"/>
          <w:lang w:eastAsia="zh-CN"/>
        </w:rPr>
      </w:pPr>
    </w:p>
    <w:p w14:paraId="7F7E68C4">
      <w:pPr>
        <w:rPr>
          <w:rFonts w:hint="eastAsia"/>
          <w:lang w:eastAsia="zh-CN"/>
        </w:rPr>
      </w:pPr>
    </w:p>
    <w:p w14:paraId="5B19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DE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2025-08-19T14:16:10Z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99753491DDA940B4B202818BCCE21724_12</vt:lpwstr>
  </property>
</Properties>
</file>