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270A" w14:textId="77777777" w:rsidR="000D48B0" w:rsidRDefault="000D48B0">
      <w:pPr>
        <w:rPr>
          <w:rFonts w:hint="eastAsia"/>
        </w:rPr>
      </w:pPr>
    </w:p>
    <w:p w14:paraId="693662EA" w14:textId="77777777" w:rsidR="000D48B0" w:rsidRDefault="000D48B0">
      <w:pPr>
        <w:rPr>
          <w:rFonts w:hint="eastAsia"/>
        </w:rPr>
      </w:pPr>
      <w:r>
        <w:rPr>
          <w:rFonts w:hint="eastAsia"/>
        </w:rPr>
        <w:t>果脯读音的拼音是什么意思</w:t>
      </w:r>
    </w:p>
    <w:p w14:paraId="7C213F2D" w14:textId="77777777" w:rsidR="000D48B0" w:rsidRDefault="000D48B0">
      <w:pPr>
        <w:rPr>
          <w:rFonts w:hint="eastAsia"/>
        </w:rPr>
      </w:pPr>
      <w:r>
        <w:rPr>
          <w:rFonts w:hint="eastAsia"/>
        </w:rPr>
        <w:t>“果脯”的拼音读作guǒ fǔ，是汉语中一个常见的名词，指用新鲜水果经过糖渍或晾晒后制成的甜味食品。虽然这个词在日常生活和食品行业中频繁出现，但许多人对其词源和具体含义可能并不了解。本文将从拼音结构、语义解析、文化背景及现代应用等方面，深入探讨“果脯”一词的多层含义。</w:t>
      </w:r>
    </w:p>
    <w:p w14:paraId="62224FC3" w14:textId="77777777" w:rsidR="000D48B0" w:rsidRDefault="000D48B0">
      <w:pPr>
        <w:rPr>
          <w:rFonts w:hint="eastAsia"/>
        </w:rPr>
      </w:pPr>
    </w:p>
    <w:p w14:paraId="0F6EDB8F" w14:textId="77777777" w:rsidR="000D48B0" w:rsidRDefault="000D48B0">
      <w:pPr>
        <w:rPr>
          <w:rFonts w:hint="eastAsia"/>
        </w:rPr>
      </w:pPr>
    </w:p>
    <w:p w14:paraId="653E5372" w14:textId="77777777" w:rsidR="000D48B0" w:rsidRDefault="000D48B0">
      <w:pPr>
        <w:rPr>
          <w:rFonts w:hint="eastAsia"/>
        </w:rPr>
      </w:pPr>
      <w:r>
        <w:rPr>
          <w:rFonts w:hint="eastAsia"/>
        </w:rPr>
        <w:t>拼音拆解与语义溯源</w:t>
      </w:r>
    </w:p>
    <w:p w14:paraId="57423BE6" w14:textId="77777777" w:rsidR="000D48B0" w:rsidRDefault="000D48B0">
      <w:pPr>
        <w:rPr>
          <w:rFonts w:hint="eastAsia"/>
        </w:rPr>
      </w:pPr>
      <w:r>
        <w:rPr>
          <w:rFonts w:hint="eastAsia"/>
        </w:rPr>
        <w:t>“果”（guǒ）的拼音由声母g、介母u和韵母o组成，发音短促有力；“脯”（fǔ）则由声母f和韵母u、轻声组合而成。这两个字结合后，“果脯”特指用糖或蜜加工处理过的干制水果。从字面意义看，“果”明确了主体为水果，“脯”在古代原指肉干（如《礼记》中的“脯醢”），后引申至果品类干制品，形成专有名词。</w:t>
      </w:r>
    </w:p>
    <w:p w14:paraId="6E12BDAC" w14:textId="77777777" w:rsidR="000D48B0" w:rsidRDefault="000D48B0">
      <w:pPr>
        <w:rPr>
          <w:rFonts w:hint="eastAsia"/>
        </w:rPr>
      </w:pPr>
    </w:p>
    <w:p w14:paraId="7D48570C" w14:textId="77777777" w:rsidR="000D48B0" w:rsidRDefault="000D48B0">
      <w:pPr>
        <w:rPr>
          <w:rFonts w:hint="eastAsia"/>
        </w:rPr>
      </w:pPr>
    </w:p>
    <w:p w14:paraId="4D81D723" w14:textId="77777777" w:rsidR="000D48B0" w:rsidRDefault="000D48B0">
      <w:pPr>
        <w:rPr>
          <w:rFonts w:hint="eastAsia"/>
        </w:rPr>
      </w:pPr>
      <w:r>
        <w:rPr>
          <w:rFonts w:hint="eastAsia"/>
        </w:rPr>
        <w:t>历史演变与工艺传承</w:t>
      </w:r>
    </w:p>
    <w:p w14:paraId="3E175599" w14:textId="77777777" w:rsidR="000D48B0" w:rsidRDefault="000D48B0">
      <w:pPr>
        <w:rPr>
          <w:rFonts w:hint="eastAsia"/>
        </w:rPr>
      </w:pPr>
      <w:r>
        <w:rPr>
          <w:rFonts w:hint="eastAsia"/>
        </w:rPr>
        <w:t>果脯的起源可追溯至唐代，《新唐书》记载杨贵妃偏爱岭南荔枝，但因运输困难，地方官遂以蜜渍荔枝制成类似果脯的食品进贡。至明清时期，宫廷御膳房完善了糖渍工艺，将苹果、梨、杏等制成色泽金黄的果脯，成为皇室贡品。传统工艺中，果脯须经选料、清洗、去核、浸糖、烘干等多道工序，成品既保留水果的天然风味，又延长了保存时间。</w:t>
      </w:r>
    </w:p>
    <w:p w14:paraId="2A127BEB" w14:textId="77777777" w:rsidR="000D48B0" w:rsidRDefault="000D48B0">
      <w:pPr>
        <w:rPr>
          <w:rFonts w:hint="eastAsia"/>
        </w:rPr>
      </w:pPr>
    </w:p>
    <w:p w14:paraId="0F1DD7E8" w14:textId="77777777" w:rsidR="000D48B0" w:rsidRDefault="000D48B0">
      <w:pPr>
        <w:rPr>
          <w:rFonts w:hint="eastAsia"/>
        </w:rPr>
      </w:pPr>
    </w:p>
    <w:p w14:paraId="56F5C5BE" w14:textId="77777777" w:rsidR="000D48B0" w:rsidRDefault="000D48B0">
      <w:pPr>
        <w:rPr>
          <w:rFonts w:hint="eastAsia"/>
        </w:rPr>
      </w:pPr>
      <w:r>
        <w:rPr>
          <w:rFonts w:hint="eastAsia"/>
        </w:rPr>
        <w:t>地方特色与饮食文化</w:t>
      </w:r>
    </w:p>
    <w:p w14:paraId="2DDEDC11" w14:textId="77777777" w:rsidR="000D48B0" w:rsidRDefault="000D48B0">
      <w:pPr>
        <w:rPr>
          <w:rFonts w:hint="eastAsia"/>
        </w:rPr>
      </w:pPr>
      <w:r>
        <w:rPr>
          <w:rFonts w:hint="eastAsia"/>
        </w:rPr>
        <w:t>中国各地的果脯各具风格。北京蜜饯以“金丝蜜枣”闻名，其薄如蝉翼的蜜枣层叠如丝线；苏州糖渍梅子注重酸甜平衡；云南则善用野生果品开发特色产品。在茶文化中，果脯常作为茶点搭配普洱茶，解腻增香。例如清代《红楼梦》中提到的“玫瑰茯苓霜配果脯”，体现了贵族食俗中的精致搭配。</w:t>
      </w:r>
    </w:p>
    <w:p w14:paraId="679DC73A" w14:textId="77777777" w:rsidR="000D48B0" w:rsidRDefault="000D48B0">
      <w:pPr>
        <w:rPr>
          <w:rFonts w:hint="eastAsia"/>
        </w:rPr>
      </w:pPr>
    </w:p>
    <w:p w14:paraId="7A33194A" w14:textId="77777777" w:rsidR="000D48B0" w:rsidRDefault="000D48B0">
      <w:pPr>
        <w:rPr>
          <w:rFonts w:hint="eastAsia"/>
        </w:rPr>
      </w:pPr>
    </w:p>
    <w:p w14:paraId="55D73BE1" w14:textId="77777777" w:rsidR="000D48B0" w:rsidRDefault="000D48B0">
      <w:pPr>
        <w:rPr>
          <w:rFonts w:hint="eastAsia"/>
        </w:rPr>
      </w:pPr>
      <w:r>
        <w:rPr>
          <w:rFonts w:hint="eastAsia"/>
        </w:rPr>
        <w:t>营养价值与现代争议</w:t>
      </w:r>
    </w:p>
    <w:p w14:paraId="392AFC64" w14:textId="77777777" w:rsidR="000D48B0" w:rsidRDefault="000D48B0">
      <w:pPr>
        <w:rPr>
          <w:rFonts w:hint="eastAsia"/>
        </w:rPr>
      </w:pPr>
      <w:r>
        <w:rPr>
          <w:rFonts w:hint="eastAsia"/>
        </w:rPr>
        <w:t>果脯含有多种维生素和矿物质，但高糖特性使其成为双刃剑。每100克果脯的糖含量可达60-80克，过量食用易引发血糖波动。现代工艺则尝试通过低糖果脯或冻干技术改进健康性，同时融入功能性成分如膳食纤维或益生菌。专家建议每日摄入不超过20克，并搭配新鲜果蔬以保证营养均衡。</w:t>
      </w:r>
    </w:p>
    <w:p w14:paraId="380AC571" w14:textId="77777777" w:rsidR="000D48B0" w:rsidRDefault="000D48B0">
      <w:pPr>
        <w:rPr>
          <w:rFonts w:hint="eastAsia"/>
        </w:rPr>
      </w:pPr>
    </w:p>
    <w:p w14:paraId="4E2F01AA" w14:textId="77777777" w:rsidR="000D48B0" w:rsidRDefault="000D48B0">
      <w:pPr>
        <w:rPr>
          <w:rFonts w:hint="eastAsia"/>
        </w:rPr>
      </w:pPr>
    </w:p>
    <w:p w14:paraId="006AF3B6" w14:textId="77777777" w:rsidR="000D48B0" w:rsidRDefault="000D48B0">
      <w:pPr>
        <w:rPr>
          <w:rFonts w:hint="eastAsia"/>
        </w:rPr>
      </w:pPr>
      <w:r>
        <w:rPr>
          <w:rFonts w:hint="eastAsia"/>
        </w:rPr>
        <w:t>产业现状与创新方向</w:t>
      </w:r>
    </w:p>
    <w:p w14:paraId="7E9FD1A5" w14:textId="77777777" w:rsidR="000D48B0" w:rsidRDefault="000D48B0">
      <w:pPr>
        <w:rPr>
          <w:rFonts w:hint="eastAsia"/>
        </w:rPr>
      </w:pPr>
      <w:r>
        <w:rPr>
          <w:rFonts w:hint="eastAsia"/>
        </w:rPr>
        <w:t>中国是全球最大果脯出口国，山东、新疆等地形成产业集群。新兴企业通过真空冷冻、天然甜味剂替代等技术革新，开发适合控糖人群的产品。电商直播带动了新疆杏干、赣南脐橙脯等特色农产品的销售，而跨界联名礼盒则让果脯融入年轻人的下午茶场景。出口市场方面，东南亚和欧美对无添加果脯的需求逐年增长。</w:t>
      </w:r>
    </w:p>
    <w:p w14:paraId="6ABC062F" w14:textId="77777777" w:rsidR="000D48B0" w:rsidRDefault="000D48B0">
      <w:pPr>
        <w:rPr>
          <w:rFonts w:hint="eastAsia"/>
        </w:rPr>
      </w:pPr>
    </w:p>
    <w:p w14:paraId="7EE5BA71" w14:textId="77777777" w:rsidR="000D48B0" w:rsidRDefault="000D48B0">
      <w:pPr>
        <w:rPr>
          <w:rFonts w:hint="eastAsia"/>
        </w:rPr>
      </w:pPr>
    </w:p>
    <w:p w14:paraId="683896E9" w14:textId="77777777" w:rsidR="000D48B0" w:rsidRDefault="000D48B0">
      <w:pPr>
        <w:rPr>
          <w:rFonts w:hint="eastAsia"/>
        </w:rPr>
      </w:pPr>
      <w:r>
        <w:rPr>
          <w:rFonts w:hint="eastAsia"/>
        </w:rPr>
        <w:t>文学意象与艺术表达</w:t>
      </w:r>
    </w:p>
    <w:p w14:paraId="78A17747" w14:textId="77777777" w:rsidR="000D48B0" w:rsidRDefault="000D48B0">
      <w:pPr>
        <w:rPr>
          <w:rFonts w:hint="eastAsia"/>
        </w:rPr>
      </w:pPr>
      <w:r>
        <w:rPr>
          <w:rFonts w:hint="eastAsia"/>
        </w:rPr>
        <w:t>在文学作品中，果脯不仅是食物符号，更承载文化隐喻。鲁迅小说《孔乙己》中的“茴香豆配果脯”，暗喻传统文人的清雅趣味；张爱玲笔下的“蜜饯玫瑰”，象征旧上海摩登女子的精致生活。当代艺术展中，艺术家常以糖渍水果装置反思消费主义对“新鲜”的过度包装，赋予传统食品新的哲学维度。</w:t>
      </w:r>
    </w:p>
    <w:p w14:paraId="296330F9" w14:textId="77777777" w:rsidR="000D48B0" w:rsidRDefault="000D48B0">
      <w:pPr>
        <w:rPr>
          <w:rFonts w:hint="eastAsia"/>
        </w:rPr>
      </w:pPr>
    </w:p>
    <w:p w14:paraId="73F2F46A" w14:textId="77777777" w:rsidR="000D48B0" w:rsidRDefault="000D48B0">
      <w:pPr>
        <w:rPr>
          <w:rFonts w:hint="eastAsia"/>
        </w:rPr>
      </w:pPr>
    </w:p>
    <w:p w14:paraId="2F184852" w14:textId="77777777" w:rsidR="000D48B0" w:rsidRDefault="000D48B0">
      <w:pPr>
        <w:rPr>
          <w:rFonts w:hint="eastAsia"/>
        </w:rPr>
      </w:pPr>
      <w:r>
        <w:rPr>
          <w:rFonts w:hint="eastAsia"/>
        </w:rPr>
        <w:t>最后的总结</w:t>
      </w:r>
    </w:p>
    <w:p w14:paraId="4BCB6704" w14:textId="77777777" w:rsidR="000D48B0" w:rsidRDefault="000D48B0">
      <w:pPr>
        <w:rPr>
          <w:rFonts w:hint="eastAsia"/>
        </w:rPr>
      </w:pPr>
      <w:r>
        <w:rPr>
          <w:rFonts w:hint="eastAsia"/>
        </w:rPr>
        <w:t>从《齐民要术》记载的糖渍技艺到现代营养学的科学审视，“果脯”的内涵始终随时代变迁而演化。理解其拼音背后的文化密码，既能帮助我们更精准地传承传统手艺，也能以现代视角重新审视传统美食在当代生活中的价值定位。无论是作为文化遗产，还是创新载体，果脯始终是人类与自然对话的甜蜜桥梁。</w:t>
      </w:r>
    </w:p>
    <w:p w14:paraId="759D8B79" w14:textId="77777777" w:rsidR="000D48B0" w:rsidRDefault="000D48B0">
      <w:pPr>
        <w:rPr>
          <w:rFonts w:hint="eastAsia"/>
        </w:rPr>
      </w:pPr>
    </w:p>
    <w:p w14:paraId="72970A04" w14:textId="77777777" w:rsidR="000D48B0" w:rsidRDefault="000D48B0">
      <w:pPr>
        <w:rPr>
          <w:rFonts w:hint="eastAsia"/>
        </w:rPr>
      </w:pPr>
    </w:p>
    <w:p w14:paraId="60B7BC8A" w14:textId="77777777" w:rsidR="000D48B0" w:rsidRDefault="000D4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393EA" w14:textId="2768209C" w:rsidR="005C2D4E" w:rsidRDefault="005C2D4E"/>
    <w:sectPr w:rsidR="005C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4E"/>
    <w:rsid w:val="000D48B0"/>
    <w:rsid w:val="00277131"/>
    <w:rsid w:val="005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7178-A5FF-4FE1-B173-11B19D6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