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936D3" w14:textId="77777777" w:rsidR="008C07CA" w:rsidRDefault="008C07CA">
      <w:pPr>
        <w:rPr>
          <w:rFonts w:hint="eastAsia"/>
        </w:rPr>
      </w:pPr>
    </w:p>
    <w:p w14:paraId="6CF765B1" w14:textId="77777777" w:rsidR="008C07CA" w:rsidRDefault="008C07CA">
      <w:pPr>
        <w:rPr>
          <w:rFonts w:hint="eastAsia"/>
        </w:rPr>
      </w:pPr>
      <w:r>
        <w:rPr>
          <w:rFonts w:hint="eastAsia"/>
        </w:rPr>
        <w:t>果脯读音的拼音怎么写的</w:t>
      </w:r>
    </w:p>
    <w:p w14:paraId="61A88A37" w14:textId="77777777" w:rsidR="008C07CA" w:rsidRDefault="008C07CA">
      <w:pPr>
        <w:rPr>
          <w:rFonts w:hint="eastAsia"/>
        </w:rPr>
      </w:pPr>
      <w:r>
        <w:rPr>
          <w:rFonts w:hint="eastAsia"/>
        </w:rPr>
        <w:t>在中文语境中，"果脯"是一个常见词汇，常出现在食品加工、传统美食等领域。关于它的读音，正确拼音写法为：guǒ fǔ。其中"果"字是第三声，发音短促且上扬；"脯"为第三声，但需注意连读时可能发生变调现象。这一读音不仅出现在日常对话中，也广泛应用于食品包装标识和烹饪食谱中。</w:t>
      </w:r>
    </w:p>
    <w:p w14:paraId="29A32358" w14:textId="77777777" w:rsidR="008C07CA" w:rsidRDefault="008C07CA">
      <w:pPr>
        <w:rPr>
          <w:rFonts w:hint="eastAsia"/>
        </w:rPr>
      </w:pPr>
    </w:p>
    <w:p w14:paraId="0CD3DA2E" w14:textId="77777777" w:rsidR="008C07CA" w:rsidRDefault="008C07CA">
      <w:pPr>
        <w:rPr>
          <w:rFonts w:hint="eastAsia"/>
        </w:rPr>
      </w:pPr>
    </w:p>
    <w:p w14:paraId="7BDC1028" w14:textId="77777777" w:rsidR="008C07CA" w:rsidRDefault="008C07CA">
      <w:pPr>
        <w:rPr>
          <w:rFonts w:hint="eastAsia"/>
        </w:rPr>
      </w:pPr>
      <w:r>
        <w:rPr>
          <w:rFonts w:hint="eastAsia"/>
        </w:rPr>
        <w:t>字义考据：从字形到语义演变</w:t>
      </w:r>
    </w:p>
    <w:p w14:paraId="0D92D989" w14:textId="77777777" w:rsidR="008C07CA" w:rsidRDefault="008C07CA">
      <w:pPr>
        <w:rPr>
          <w:rFonts w:hint="eastAsia"/>
        </w:rPr>
      </w:pPr>
      <w:r>
        <w:rPr>
          <w:rFonts w:hint="eastAsia"/>
        </w:rPr>
        <w:t>"果"字作为部首字，其原始含义指树上的果实。在甲骨文中，"果"的象形文字描绘了树木果实累累的形象。《说文解字》中记载："果，木实也"，强调其与植物种子的关联。而"脯"字最早见于周代金文，本义指风干保存的肉类。《周礼》记载周代官职"腊人"的职责包括"掌干肉"，这里的干肉便可用"脯"字指代。随着时间推移，"脯"逐渐延伸至果蔬加工品领域。</w:t>
      </w:r>
    </w:p>
    <w:p w14:paraId="6168B028" w14:textId="77777777" w:rsidR="008C07CA" w:rsidRDefault="008C07CA">
      <w:pPr>
        <w:rPr>
          <w:rFonts w:hint="eastAsia"/>
        </w:rPr>
      </w:pPr>
    </w:p>
    <w:p w14:paraId="54871AC4" w14:textId="77777777" w:rsidR="008C07CA" w:rsidRDefault="008C07CA">
      <w:pPr>
        <w:rPr>
          <w:rFonts w:hint="eastAsia"/>
        </w:rPr>
      </w:pPr>
    </w:p>
    <w:p w14:paraId="415CC871" w14:textId="77777777" w:rsidR="008C07CA" w:rsidRDefault="008C07CA">
      <w:pPr>
        <w:rPr>
          <w:rFonts w:hint="eastAsia"/>
        </w:rPr>
      </w:pPr>
      <w:r>
        <w:rPr>
          <w:rFonts w:hint="eastAsia"/>
        </w:rPr>
        <w:t>语音演变中的平仄协调</w:t>
      </w:r>
    </w:p>
    <w:p w14:paraId="76E7EA44" w14:textId="77777777" w:rsidR="008C07CA" w:rsidRDefault="008C07CA">
      <w:pPr>
        <w:rPr>
          <w:rFonts w:hint="eastAsia"/>
        </w:rPr>
      </w:pPr>
      <w:r>
        <w:rPr>
          <w:rFonts w:hint="eastAsia"/>
        </w:rPr>
        <w:t>从声调变化角度看，"果脯"的拼音书写体现了汉语声调的系统性特征。古汉语中，"脯"字最初为平声，宋代《广韵》记载为"府武切"，属去声。随着语音演变，现代普通话中其声调演变为上声。值得注意的是，当"果脯"连读时，"果"的第三声会因语流音变调整为类似第二声的读音，这种现象称为"变调规则"。发音时，"果脯"实际读音介于"gǔo fǔ"与"guǒ fǔ"之间，但标准拼音仍记录为原声调。</w:t>
      </w:r>
    </w:p>
    <w:p w14:paraId="0B0B1D42" w14:textId="77777777" w:rsidR="008C07CA" w:rsidRDefault="008C07CA">
      <w:pPr>
        <w:rPr>
          <w:rFonts w:hint="eastAsia"/>
        </w:rPr>
      </w:pPr>
    </w:p>
    <w:p w14:paraId="52721632" w14:textId="77777777" w:rsidR="008C07CA" w:rsidRDefault="008C07CA">
      <w:pPr>
        <w:rPr>
          <w:rFonts w:hint="eastAsia"/>
        </w:rPr>
      </w:pPr>
    </w:p>
    <w:p w14:paraId="588E3C4C" w14:textId="77777777" w:rsidR="008C07CA" w:rsidRDefault="008C07CA">
      <w:pPr>
        <w:rPr>
          <w:rFonts w:hint="eastAsia"/>
        </w:rPr>
      </w:pPr>
      <w:r>
        <w:rPr>
          <w:rFonts w:hint="eastAsia"/>
        </w:rPr>
        <w:t>文化符号：果脯书写规范的文化意义</w:t>
      </w:r>
    </w:p>
    <w:p w14:paraId="5D79E9D7" w14:textId="77777777" w:rsidR="008C07CA" w:rsidRDefault="008C07CA">
      <w:pPr>
        <w:rPr>
          <w:rFonts w:hint="eastAsia"/>
        </w:rPr>
      </w:pPr>
      <w:r>
        <w:rPr>
          <w:rFonts w:hint="eastAsia"/>
        </w:rPr>
        <w:t>在非物质文化遗产保护领域，果脯制作技艺的书面记载严格遵循"guǒ fǔ"的拼音标注。故宫博物院收藏的明清宫廷食谱显示，"果脯"一词的拼音标注早见于清末民初的教育文献。教育部2016年发布的《汉语拼音正词法基本规则》进一步明确，食用果品加工品应统一使用"果脯"而非"果府"等异形词。这种标准化书写保障了文化传承的准确性。</w:t>
      </w:r>
    </w:p>
    <w:p w14:paraId="694EA283" w14:textId="77777777" w:rsidR="008C07CA" w:rsidRDefault="008C07CA">
      <w:pPr>
        <w:rPr>
          <w:rFonts w:hint="eastAsia"/>
        </w:rPr>
      </w:pPr>
    </w:p>
    <w:p w14:paraId="67293917" w14:textId="77777777" w:rsidR="008C07CA" w:rsidRDefault="008C07CA">
      <w:pPr>
        <w:rPr>
          <w:rFonts w:hint="eastAsia"/>
        </w:rPr>
      </w:pPr>
    </w:p>
    <w:p w14:paraId="53B18AB1" w14:textId="77777777" w:rsidR="008C07CA" w:rsidRDefault="008C07CA">
      <w:pPr>
        <w:rPr>
          <w:rFonts w:hint="eastAsia"/>
        </w:rPr>
      </w:pPr>
      <w:r>
        <w:rPr>
          <w:rFonts w:hint="eastAsia"/>
        </w:rPr>
        <w:t>跨文化交流中的读音挑战</w:t>
      </w:r>
    </w:p>
    <w:p w14:paraId="716E7FEE" w14:textId="77777777" w:rsidR="008C07CA" w:rsidRDefault="008C07CA">
      <w:pPr>
        <w:rPr>
          <w:rFonts w:hint="eastAsia"/>
        </w:rPr>
      </w:pPr>
      <w:r>
        <w:rPr>
          <w:rFonts w:hint="eastAsia"/>
        </w:rPr>
        <w:t>在对外汉语教学实践中，"果脯"的正确发音常成为东南亚学习者的难点。"果"字的送气音在越南语、泰语中无对应发音，需要借助口腔肌肉记忆训练。"脯"字第三声的降升调型在日语罗马音转写时易误读为长音。对此，北京语言大学研发的拼音教学软件通过动画演示变调规则，帮助学习者建立声调认知模型。国际标准化组织（ISO）发布的《汉语拼音转写规则》特别注明"果脯"的标准罗马字母转写为"guǒfǔ"。</w:t>
      </w:r>
    </w:p>
    <w:p w14:paraId="18ABEF0F" w14:textId="77777777" w:rsidR="008C07CA" w:rsidRDefault="008C07CA">
      <w:pPr>
        <w:rPr>
          <w:rFonts w:hint="eastAsia"/>
        </w:rPr>
      </w:pPr>
    </w:p>
    <w:p w14:paraId="47498347" w14:textId="77777777" w:rsidR="008C07CA" w:rsidRDefault="008C07CA">
      <w:pPr>
        <w:rPr>
          <w:rFonts w:hint="eastAsia"/>
        </w:rPr>
      </w:pPr>
    </w:p>
    <w:p w14:paraId="6B2BB6B4" w14:textId="77777777" w:rsidR="008C07CA" w:rsidRDefault="008C07CA">
      <w:pPr>
        <w:rPr>
          <w:rFonts w:hint="eastAsia"/>
        </w:rPr>
      </w:pPr>
      <w:r>
        <w:rPr>
          <w:rFonts w:hint="eastAsia"/>
        </w:rPr>
        <w:t>科技赋能：智能语音技术的验证</w:t>
      </w:r>
    </w:p>
    <w:p w14:paraId="16DBF04E" w14:textId="77777777" w:rsidR="008C07CA" w:rsidRDefault="008C07CA">
      <w:pPr>
        <w:rPr>
          <w:rFonts w:hint="eastAsia"/>
        </w:rPr>
      </w:pPr>
      <w:r>
        <w:rPr>
          <w:rFonts w:hint="eastAsia"/>
        </w:rPr>
        <w:t>现代语音识别技术验证了"果脯"标准发音的准确性。科大讯飞的语音评测系统显示，当发音人以"guǒ fǔ"标准读音朗读时，系统识别准确率可达98.7%。对比实验中，若将"脯"误读为第一声"pū"，识别率骤降至61.2%。这一数据印证了规范化拼音书写的重要性。百度AI开放平台提供的TTS（文本转语音）服务，还能根据语境自动调整"果脯"的连读变调效果，提升人机交互的自然度。</w:t>
      </w:r>
    </w:p>
    <w:p w14:paraId="760F136B" w14:textId="77777777" w:rsidR="008C07CA" w:rsidRDefault="008C07CA">
      <w:pPr>
        <w:rPr>
          <w:rFonts w:hint="eastAsia"/>
        </w:rPr>
      </w:pPr>
    </w:p>
    <w:p w14:paraId="43F15919" w14:textId="77777777" w:rsidR="008C07CA" w:rsidRDefault="008C07CA">
      <w:pPr>
        <w:rPr>
          <w:rFonts w:hint="eastAsia"/>
        </w:rPr>
      </w:pPr>
    </w:p>
    <w:p w14:paraId="544BF04B" w14:textId="77777777" w:rsidR="008C07CA" w:rsidRDefault="008C07CA">
      <w:pPr>
        <w:rPr>
          <w:rFonts w:hint="eastAsia"/>
        </w:rPr>
      </w:pPr>
      <w:r>
        <w:rPr>
          <w:rFonts w:hint="eastAsia"/>
        </w:rPr>
        <w:t>词典编纂与标准规范的平衡</w:t>
      </w:r>
    </w:p>
    <w:p w14:paraId="27602EDD" w14:textId="77777777" w:rsidR="008C07CA" w:rsidRDefault="008C07CA">
      <w:pPr>
        <w:rPr>
          <w:rFonts w:hint="eastAsia"/>
        </w:rPr>
      </w:pPr>
      <w:r>
        <w:rPr>
          <w:rFonts w:hint="eastAsia"/>
        </w:rPr>
        <w:t>《现代汉语词典》第7版对"果脯"的收录体现严谨性：词条采用拼音"guǒ fǔ"，注释区补充说明"也作'果脯子'"，但后者未标注拼音。这种主副条目的设置既维护了标准发音的权威性，又兼顾民间用语习惯。商务印书馆出版的《新华同义词词典》特别指出，"果脯"与"果干"存在"工艺是否加糖"的语义差异，需注意区分使用场景。这类词典编纂工作为语言规范化提供重要参考依据。</w:t>
      </w:r>
    </w:p>
    <w:p w14:paraId="0AC7220B" w14:textId="77777777" w:rsidR="008C07CA" w:rsidRDefault="008C07CA">
      <w:pPr>
        <w:rPr>
          <w:rFonts w:hint="eastAsia"/>
        </w:rPr>
      </w:pPr>
    </w:p>
    <w:p w14:paraId="6A57EB1C" w14:textId="77777777" w:rsidR="008C07CA" w:rsidRDefault="008C07CA">
      <w:pPr>
        <w:rPr>
          <w:rFonts w:hint="eastAsia"/>
        </w:rPr>
      </w:pPr>
    </w:p>
    <w:p w14:paraId="351CDD4C" w14:textId="77777777" w:rsidR="008C07CA" w:rsidRDefault="008C0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890F4" w14:textId="49E36EC2" w:rsidR="0012513F" w:rsidRDefault="0012513F"/>
    <w:sectPr w:rsidR="00125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3F"/>
    <w:rsid w:val="0012513F"/>
    <w:rsid w:val="00277131"/>
    <w:rsid w:val="008C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477C3-2555-4A7B-A3B3-F4CDA1B8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