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88FE" w14:textId="77777777" w:rsidR="00D82E0B" w:rsidRDefault="00D82E0B">
      <w:pPr>
        <w:rPr>
          <w:rFonts w:hint="eastAsia"/>
        </w:rPr>
      </w:pPr>
    </w:p>
    <w:p w14:paraId="4983C174" w14:textId="77777777" w:rsidR="00D82E0B" w:rsidRDefault="00D82E0B">
      <w:pPr>
        <w:rPr>
          <w:rFonts w:hint="eastAsia"/>
        </w:rPr>
      </w:pPr>
      <w:r>
        <w:rPr>
          <w:rFonts w:hint="eastAsia"/>
        </w:rPr>
        <w:t>果脯拼音怎么拼写的呀</w:t>
      </w:r>
    </w:p>
    <w:p w14:paraId="713DEB91" w14:textId="77777777" w:rsidR="00D82E0B" w:rsidRDefault="00D82E0B">
      <w:pPr>
        <w:rPr>
          <w:rFonts w:hint="eastAsia"/>
        </w:rPr>
      </w:pPr>
      <w:r>
        <w:rPr>
          <w:rFonts w:hint="eastAsia"/>
        </w:rPr>
        <w:t>“果脯”的拼音是 guǒ fǔ。发音时，“guǒ”是三声，调值从214降到最低；“fǔ”是三声，但与前一音节连读时，需调整为二声（调值21→35）。这个词语由两个单音节字组成，分别表示“水果”和“干制食品”的含义，组合后特指通过蜜渍、晾晒等工艺制成的蜜饯类美食。</w:t>
      </w:r>
    </w:p>
    <w:p w14:paraId="0F9F2B4A" w14:textId="77777777" w:rsidR="00D82E0B" w:rsidRDefault="00D82E0B">
      <w:pPr>
        <w:rPr>
          <w:rFonts w:hint="eastAsia"/>
        </w:rPr>
      </w:pPr>
    </w:p>
    <w:p w14:paraId="57F9AE81" w14:textId="77777777" w:rsidR="00D82E0B" w:rsidRDefault="00D82E0B">
      <w:pPr>
        <w:rPr>
          <w:rFonts w:hint="eastAsia"/>
        </w:rPr>
      </w:pPr>
    </w:p>
    <w:p w14:paraId="7959C5F8" w14:textId="77777777" w:rsidR="00D82E0B" w:rsidRDefault="00D82E0B">
      <w:pPr>
        <w:rPr>
          <w:rFonts w:hint="eastAsia"/>
        </w:rPr>
      </w:pPr>
      <w:r>
        <w:rPr>
          <w:rFonts w:hint="eastAsia"/>
        </w:rPr>
        <w:t>果脯的起源与文化背景</w:t>
      </w:r>
    </w:p>
    <w:p w14:paraId="60B9071B" w14:textId="77777777" w:rsidR="00D82E0B" w:rsidRDefault="00D82E0B">
      <w:pPr>
        <w:rPr>
          <w:rFonts w:hint="eastAsia"/>
        </w:rPr>
      </w:pPr>
      <w:r>
        <w:rPr>
          <w:rFonts w:hint="eastAsia"/>
        </w:rPr>
        <w:t>果脯的历史可追溯至两千多年前的中国古代。相传汉代宫廷中已出现蜜渍梅子作为贡品，《齐民要术》中更详细记载了用蜜浸渍桃、李等水果的方法。唐宋时期，果脯制作工艺趋于成熟，不仅是皇室专享的珍馐，亦成为文人墨客笔下的风雅之物，如苏轼在诗中曾以“蜜渍梅”寄寓人生况味。</w:t>
      </w:r>
    </w:p>
    <w:p w14:paraId="38A6CBBC" w14:textId="77777777" w:rsidR="00D82E0B" w:rsidRDefault="00D82E0B">
      <w:pPr>
        <w:rPr>
          <w:rFonts w:hint="eastAsia"/>
        </w:rPr>
      </w:pPr>
    </w:p>
    <w:p w14:paraId="20E301B8" w14:textId="77777777" w:rsidR="00D82E0B" w:rsidRDefault="00D82E0B">
      <w:pPr>
        <w:rPr>
          <w:rFonts w:hint="eastAsia"/>
        </w:rPr>
      </w:pPr>
      <w:r>
        <w:rPr>
          <w:rFonts w:hint="eastAsia"/>
        </w:rPr>
        <w:t>到了明清，果脯随着丝绸之路与茶马古道的商贸往来传至中亚及欧洲，成为中外文化交流的重要载体。如今在老北京的传统茶馆里，仍可见一碟果脯配茉莉花茶的悠闲景致，承载着市井生活的烟火气与历史记忆。</w:t>
      </w:r>
    </w:p>
    <w:p w14:paraId="20F11A98" w14:textId="77777777" w:rsidR="00D82E0B" w:rsidRDefault="00D82E0B">
      <w:pPr>
        <w:rPr>
          <w:rFonts w:hint="eastAsia"/>
        </w:rPr>
      </w:pPr>
    </w:p>
    <w:p w14:paraId="01FED3CD" w14:textId="77777777" w:rsidR="00D82E0B" w:rsidRDefault="00D82E0B">
      <w:pPr>
        <w:rPr>
          <w:rFonts w:hint="eastAsia"/>
        </w:rPr>
      </w:pPr>
    </w:p>
    <w:p w14:paraId="0B914782" w14:textId="77777777" w:rsidR="00D82E0B" w:rsidRDefault="00D82E0B">
      <w:pPr>
        <w:rPr>
          <w:rFonts w:hint="eastAsia"/>
        </w:rPr>
      </w:pPr>
      <w:r>
        <w:rPr>
          <w:rFonts w:hint="eastAsia"/>
        </w:rPr>
        <w:t>果脯的制作工艺揭秘</w:t>
      </w:r>
    </w:p>
    <w:p w14:paraId="0B732837" w14:textId="77777777" w:rsidR="00D82E0B" w:rsidRDefault="00D82E0B">
      <w:pPr>
        <w:rPr>
          <w:rFonts w:hint="eastAsia"/>
        </w:rPr>
      </w:pPr>
      <w:r>
        <w:rPr>
          <w:rFonts w:hint="eastAsia"/>
        </w:rPr>
        <w:t>现代果脯制作需经过选材、预处理、浸糖、烘干四个核心环节。优质果脯讲究“七分原料三分工”，多选用表皮光滑、含糖量高的苹果、杏、梨等果品。新鲜果实需人工剔除霉斑与虫蛀部分，以流动山泉水冲洗后去核切分。</w:t>
      </w:r>
    </w:p>
    <w:p w14:paraId="660AFF57" w14:textId="77777777" w:rsidR="00D82E0B" w:rsidRDefault="00D82E0B">
      <w:pPr>
        <w:rPr>
          <w:rFonts w:hint="eastAsia"/>
        </w:rPr>
      </w:pPr>
    </w:p>
    <w:p w14:paraId="29266118" w14:textId="77777777" w:rsidR="00D82E0B" w:rsidRDefault="00D82E0B">
      <w:pPr>
        <w:rPr>
          <w:rFonts w:hint="eastAsia"/>
        </w:rPr>
      </w:pPr>
      <w:r>
        <w:rPr>
          <w:rFonts w:hint="eastAsia"/>
        </w:rPr>
        <w:t>浸糖工序堪称点睛之笔。传统工艺采用白砂糖与蜂蜜混合熬制浓糖浆，当代工厂则改用食品级明胶辅助成型。烘干环节严格把控温度曲线，既要锁住果肉水分维持Q弹口感，又要避免过度脱水导致干裂。优质果脯糖霜应呈均匀结晶状，在阳光下泛出琥珀色光泽，咬下去时果肉纤维间渗出清甜汁液。</w:t>
      </w:r>
    </w:p>
    <w:p w14:paraId="637F215D" w14:textId="77777777" w:rsidR="00D82E0B" w:rsidRDefault="00D82E0B">
      <w:pPr>
        <w:rPr>
          <w:rFonts w:hint="eastAsia"/>
        </w:rPr>
      </w:pPr>
    </w:p>
    <w:p w14:paraId="083CAA48" w14:textId="77777777" w:rsidR="00D82E0B" w:rsidRDefault="00D82E0B">
      <w:pPr>
        <w:rPr>
          <w:rFonts w:hint="eastAsia"/>
        </w:rPr>
      </w:pPr>
    </w:p>
    <w:p w14:paraId="06EEB510" w14:textId="77777777" w:rsidR="00D82E0B" w:rsidRDefault="00D82E0B">
      <w:pPr>
        <w:rPr>
          <w:rFonts w:hint="eastAsia"/>
        </w:rPr>
      </w:pPr>
      <w:r>
        <w:rPr>
          <w:rFonts w:hint="eastAsia"/>
        </w:rPr>
        <w:t>果脯的多样化品类及地区特色</w:t>
      </w:r>
    </w:p>
    <w:p w14:paraId="6BB98067" w14:textId="77777777" w:rsidR="00D82E0B" w:rsidRDefault="00D82E0B">
      <w:pPr>
        <w:rPr>
          <w:rFonts w:hint="eastAsia"/>
        </w:rPr>
      </w:pPr>
      <w:r>
        <w:rPr>
          <w:rFonts w:hint="eastAsia"/>
        </w:rPr>
        <w:t>中国幅员辽阔造就了果脯的丰富多样性。北方果脯偏爱浓郁甜味，如北京蜜饯以金丝蜜枣闻名，安徽萧县以葡萄脯独步江湖；江南地区则崇尚清新酸甜，苏州杨梅脯保留天然果酸，云南山楂脯融入玫瑰蜜香。华南沿海一带开发出盐渍混合蜜渍的创新工艺，如潮汕地区特有的青橄榄蜜盐双渍制品。</w:t>
      </w:r>
    </w:p>
    <w:p w14:paraId="33D966CA" w14:textId="77777777" w:rsidR="00D82E0B" w:rsidRDefault="00D82E0B">
      <w:pPr>
        <w:rPr>
          <w:rFonts w:hint="eastAsia"/>
        </w:rPr>
      </w:pPr>
    </w:p>
    <w:p w14:paraId="2FD75B33" w14:textId="77777777" w:rsidR="00D82E0B" w:rsidRDefault="00D82E0B">
      <w:pPr>
        <w:rPr>
          <w:rFonts w:hint="eastAsia"/>
        </w:rPr>
      </w:pPr>
      <w:r>
        <w:rPr>
          <w:rFonts w:hint="eastAsia"/>
        </w:rPr>
        <w:t>国际市场同样涌现众多融合风味：泰国芒果干采用液氮急冻锁鲜技术，希腊无花果脯以橄榄油替代部分糖分，日本梅子干则讲究九蒸九晒的传统技法。这些创新不仅丰富了味觉层次，更折射出饮食文化的碰撞与交融。</w:t>
      </w:r>
    </w:p>
    <w:p w14:paraId="6E808C96" w14:textId="77777777" w:rsidR="00D82E0B" w:rsidRDefault="00D82E0B">
      <w:pPr>
        <w:rPr>
          <w:rFonts w:hint="eastAsia"/>
        </w:rPr>
      </w:pPr>
    </w:p>
    <w:p w14:paraId="5817CBEE" w14:textId="77777777" w:rsidR="00D82E0B" w:rsidRDefault="00D82E0B">
      <w:pPr>
        <w:rPr>
          <w:rFonts w:hint="eastAsia"/>
        </w:rPr>
      </w:pPr>
    </w:p>
    <w:p w14:paraId="6036CEA2" w14:textId="77777777" w:rsidR="00D82E0B" w:rsidRDefault="00D82E0B">
      <w:pPr>
        <w:rPr>
          <w:rFonts w:hint="eastAsia"/>
        </w:rPr>
      </w:pPr>
      <w:r>
        <w:rPr>
          <w:rFonts w:hint="eastAsia"/>
        </w:rPr>
        <w:t>果脯的营养价值与现代健康理念碰撞</w:t>
      </w:r>
    </w:p>
    <w:p w14:paraId="314A6A64" w14:textId="77777777" w:rsidR="00D82E0B" w:rsidRDefault="00D82E0B">
      <w:pPr>
        <w:rPr>
          <w:rFonts w:hint="eastAsia"/>
        </w:rPr>
      </w:pPr>
      <w:r>
        <w:rPr>
          <w:rFonts w:hint="eastAsia"/>
        </w:rPr>
        <w:t>从营养学角度看，适量食用果脯可补充膳食纤维与多种维生素。干燥过程浓缩了水果中的矿物质如钾、镁等，对维持电解质平衡有益。传统工艺中的蜂蜜成分富含抗氧化物质，具备抗炎功效。</w:t>
      </w:r>
    </w:p>
    <w:p w14:paraId="4E69E964" w14:textId="77777777" w:rsidR="00D82E0B" w:rsidRDefault="00D82E0B">
      <w:pPr>
        <w:rPr>
          <w:rFonts w:hint="eastAsia"/>
        </w:rPr>
      </w:pPr>
    </w:p>
    <w:p w14:paraId="5959E395" w14:textId="77777777" w:rsidR="00D82E0B" w:rsidRDefault="00D82E0B">
      <w:pPr>
        <w:rPr>
          <w:rFonts w:hint="eastAsia"/>
        </w:rPr>
      </w:pPr>
      <w:r>
        <w:rPr>
          <w:rFonts w:hint="eastAsia"/>
        </w:rPr>
        <w:t>然而现代健康理念对其提出新挑战。高糖特性使果脯成为控糖人群的慎选食品，传统熏硫工艺残留问题也引发关注。改良型果脯应运而生，采用天然甜味剂替代白糖，低温真空干燥延长保质期，同时保留更多活性成分。新一代消费者更倾向选择标注“低钠”“无添加”的功能性果脯产品，推动行业向健康化升级。</w:t>
      </w:r>
    </w:p>
    <w:p w14:paraId="11DFC39D" w14:textId="77777777" w:rsidR="00D82E0B" w:rsidRDefault="00D82E0B">
      <w:pPr>
        <w:rPr>
          <w:rFonts w:hint="eastAsia"/>
        </w:rPr>
      </w:pPr>
    </w:p>
    <w:p w14:paraId="0FEBA782" w14:textId="77777777" w:rsidR="00D82E0B" w:rsidRDefault="00D82E0B">
      <w:pPr>
        <w:rPr>
          <w:rFonts w:hint="eastAsia"/>
        </w:rPr>
      </w:pPr>
    </w:p>
    <w:p w14:paraId="50035FCE" w14:textId="77777777" w:rsidR="00D82E0B" w:rsidRDefault="00D82E0B">
      <w:pPr>
        <w:rPr>
          <w:rFonts w:hint="eastAsia"/>
        </w:rPr>
      </w:pPr>
      <w:r>
        <w:rPr>
          <w:rFonts w:hint="eastAsia"/>
        </w:rPr>
        <w:t>果脯在当代生活中的角色转变</w:t>
      </w:r>
    </w:p>
    <w:p w14:paraId="26D3BC86" w14:textId="77777777" w:rsidR="00D82E0B" w:rsidRDefault="00D82E0B">
      <w:pPr>
        <w:rPr>
          <w:rFonts w:hint="eastAsia"/>
        </w:rPr>
      </w:pPr>
      <w:r>
        <w:rPr>
          <w:rFonts w:hint="eastAsia"/>
        </w:rPr>
        <w:t>曾经作为宫廷贡品的果脯，如今已融入大众日常饮食。办公室白领将混合果脯装入便当盒增添饮食趣味，健身人群将其作为训练后能量补充，甜品爱好者尝试将果脯融入芝士蛋糕制作。社交媒体时代，“果脯DIY”成为热门话题，家庭厨房常见紫薯与芒果脯搭配的创意甜点。</w:t>
      </w:r>
    </w:p>
    <w:p w14:paraId="684B3675" w14:textId="77777777" w:rsidR="00D82E0B" w:rsidRDefault="00D82E0B">
      <w:pPr>
        <w:rPr>
          <w:rFonts w:hint="eastAsia"/>
        </w:rPr>
      </w:pPr>
    </w:p>
    <w:p w14:paraId="7C365A38" w14:textId="77777777" w:rsidR="00D82E0B" w:rsidRDefault="00D82E0B">
      <w:pPr>
        <w:rPr>
          <w:rFonts w:hint="eastAsia"/>
        </w:rPr>
      </w:pPr>
      <w:r>
        <w:rPr>
          <w:rFonts w:hint="eastAsia"/>
        </w:rPr>
        <w:t>这背后反映出食品消费从“功能型”向“体验型”的演变趋势。年轻群体不再满足于单纯品尝，而是通过DIY探索食材组合的可能性，社交平台上的“果脯拼盘大赛”更将古老技艺转化为充满创造力的生活仪式，为传统美食注入新活力。</w:t>
      </w:r>
    </w:p>
    <w:p w14:paraId="6C7623AD" w14:textId="77777777" w:rsidR="00D82E0B" w:rsidRDefault="00D82E0B">
      <w:pPr>
        <w:rPr>
          <w:rFonts w:hint="eastAsia"/>
        </w:rPr>
      </w:pPr>
    </w:p>
    <w:p w14:paraId="38EBA73B" w14:textId="77777777" w:rsidR="00D82E0B" w:rsidRDefault="00D82E0B">
      <w:pPr>
        <w:rPr>
          <w:rFonts w:hint="eastAsia"/>
        </w:rPr>
      </w:pPr>
    </w:p>
    <w:p w14:paraId="6F50526F" w14:textId="77777777" w:rsidR="00D82E0B" w:rsidRDefault="00D82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80F1C" w14:textId="437B614B" w:rsidR="00F65FD6" w:rsidRDefault="00F65FD6"/>
    <w:sectPr w:rsidR="00F6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D6"/>
    <w:rsid w:val="00277131"/>
    <w:rsid w:val="00D82E0B"/>
    <w:rsid w:val="00F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BEAC4-3CD9-4F07-AC77-3F66EB0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