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DFA9" w14:textId="77777777" w:rsidR="008F2243" w:rsidRDefault="008F2243">
      <w:pPr>
        <w:rPr>
          <w:rFonts w:hint="eastAsia"/>
        </w:rPr>
      </w:pPr>
    </w:p>
    <w:p w14:paraId="53140894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果脯拼音怎么写的拼音怎么读</w:t>
      </w:r>
    </w:p>
    <w:p w14:paraId="266480AA" w14:textId="77777777" w:rsidR="008F2243" w:rsidRDefault="008F2243">
      <w:pPr>
        <w:rPr>
          <w:rFonts w:hint="eastAsia"/>
        </w:rPr>
      </w:pPr>
    </w:p>
    <w:p w14:paraId="7C40EEFD" w14:textId="77777777" w:rsidR="008F2243" w:rsidRDefault="008F2243">
      <w:pPr>
        <w:rPr>
          <w:rFonts w:hint="eastAsia"/>
        </w:rPr>
      </w:pPr>
    </w:p>
    <w:p w14:paraId="1B0015AA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果脯的拼音是 "guǒ fǔ"，其中："guǒ" 的声调为三声（上声），声调符号标在字母 "u" 上方；"fǔ" 的声调为三声（上声），声调符号标在字母 "u" 上方。根据汉语拼音规则，两个三声连读时，第一个音节变调为二声（阳平），因此实际发音更接近 "guó fǔ"。但书写时仍按原调标注为 "guǒ fǔ"。</w:t>
      </w:r>
    </w:p>
    <w:p w14:paraId="13C89C37" w14:textId="77777777" w:rsidR="008F2243" w:rsidRDefault="008F2243">
      <w:pPr>
        <w:rPr>
          <w:rFonts w:hint="eastAsia"/>
        </w:rPr>
      </w:pPr>
    </w:p>
    <w:p w14:paraId="1955F354" w14:textId="77777777" w:rsidR="008F2243" w:rsidRDefault="008F2243">
      <w:pPr>
        <w:rPr>
          <w:rFonts w:hint="eastAsia"/>
        </w:rPr>
      </w:pPr>
    </w:p>
    <w:p w14:paraId="5B7FA1E8" w14:textId="77777777" w:rsidR="008F2243" w:rsidRDefault="008F2243">
      <w:pPr>
        <w:rPr>
          <w:rFonts w:hint="eastAsia"/>
        </w:rPr>
      </w:pPr>
    </w:p>
    <w:p w14:paraId="40BB59B4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“果脯”的定义与历史背景</w:t>
      </w:r>
    </w:p>
    <w:p w14:paraId="6E1D208D" w14:textId="77777777" w:rsidR="008F2243" w:rsidRDefault="008F2243">
      <w:pPr>
        <w:rPr>
          <w:rFonts w:hint="eastAsia"/>
        </w:rPr>
      </w:pPr>
    </w:p>
    <w:p w14:paraId="588BF686" w14:textId="77777777" w:rsidR="008F2243" w:rsidRDefault="008F2243">
      <w:pPr>
        <w:rPr>
          <w:rFonts w:hint="eastAsia"/>
        </w:rPr>
      </w:pPr>
    </w:p>
    <w:p w14:paraId="1907629D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果脯是一种传统中式食品，以新鲜水果为原料，经过糖渍、烘干或晾晒等工艺制成，兼具甜味与果香。其历史可追溯至唐朝时期，当时宫廷贵族常以蜜渍桃、李作为贡品，后逐渐普及至民间。宋代《东京梦华录》中提到的“蜜煎果子”便包含早期果脯的雏形。明清时期，随着制糖技术进步，果脯成为茶楼、酒肆常见的佐茶小吃，尤以北京、苏州两地最为著名。</w:t>
      </w:r>
    </w:p>
    <w:p w14:paraId="0FC95A3D" w14:textId="77777777" w:rsidR="008F2243" w:rsidRDefault="008F2243">
      <w:pPr>
        <w:rPr>
          <w:rFonts w:hint="eastAsia"/>
        </w:rPr>
      </w:pPr>
    </w:p>
    <w:p w14:paraId="652B857E" w14:textId="77777777" w:rsidR="008F2243" w:rsidRDefault="008F2243">
      <w:pPr>
        <w:rPr>
          <w:rFonts w:hint="eastAsia"/>
        </w:rPr>
      </w:pPr>
    </w:p>
    <w:p w14:paraId="7B10E36E" w14:textId="77777777" w:rsidR="008F2243" w:rsidRDefault="008F2243">
      <w:pPr>
        <w:rPr>
          <w:rFonts w:hint="eastAsia"/>
        </w:rPr>
      </w:pPr>
    </w:p>
    <w:p w14:paraId="4A638012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果脯的拼音发音细节解析</w:t>
      </w:r>
    </w:p>
    <w:p w14:paraId="1C48557D" w14:textId="77777777" w:rsidR="008F2243" w:rsidRDefault="008F2243">
      <w:pPr>
        <w:rPr>
          <w:rFonts w:hint="eastAsia"/>
        </w:rPr>
      </w:pPr>
    </w:p>
    <w:p w14:paraId="2B1CB3BA" w14:textId="77777777" w:rsidR="008F2243" w:rsidRDefault="008F2243">
      <w:pPr>
        <w:rPr>
          <w:rFonts w:hint="eastAsia"/>
        </w:rPr>
      </w:pPr>
    </w:p>
    <w:p w14:paraId="18E286C7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对于非母语者或拼音初学者，需特别注意以下两点发音规则：</w:t>
      </w:r>
    </w:p>
    <w:p w14:paraId="0E488E85" w14:textId="77777777" w:rsidR="008F2243" w:rsidRDefault="008F2243">
      <w:pPr>
        <w:rPr>
          <w:rFonts w:hint="eastAsia"/>
        </w:rPr>
      </w:pPr>
    </w:p>
    <w:p w14:paraId="09BBC146" w14:textId="77777777" w:rsidR="008F2243" w:rsidRDefault="008F2243">
      <w:pPr>
        <w:rPr>
          <w:rFonts w:hint="eastAsia"/>
        </w:rPr>
      </w:pPr>
      <w:r>
        <w:rPr>
          <w:rFonts w:hint="eastAsia"/>
        </w:rPr>
        <w:t>1. 三声变调规律：当两个三声相连时（如 "guǒ fǔ"），首个音节的实际发音会变为二声（近似 "guó"），但拼写时仍保留 "guǒ" 的第三声标注。这是汉语中独特的语音现象。</w:t>
      </w:r>
    </w:p>
    <w:p w14:paraId="2341FEDD" w14:textId="77777777" w:rsidR="008F2243" w:rsidRDefault="008F2243">
      <w:pPr>
        <w:rPr>
          <w:rFonts w:hint="eastAsia"/>
        </w:rPr>
      </w:pPr>
    </w:p>
    <w:p w14:paraId="4AA93F04" w14:textId="77777777" w:rsidR="008F2243" w:rsidRDefault="008F2243">
      <w:pPr>
        <w:rPr>
          <w:rFonts w:hint="eastAsia"/>
        </w:rPr>
      </w:pPr>
      <w:r>
        <w:rPr>
          <w:rFonts w:hint="eastAsia"/>
        </w:rPr>
        <w:t>2. 声母与韵母组合："果" 的拼音 "guǒ" 由声母 "g"、介母 "u"、韵母 "o" 及第三声符号组成；"脯" 的拼音 "fǔ" 则由声母 "f"、韵母 "u" 及第三声符号构成。需确保声母清晰，介母过渡自然，以准确还原传统发音。</w:t>
      </w:r>
    </w:p>
    <w:p w14:paraId="7FDCFF26" w14:textId="77777777" w:rsidR="008F2243" w:rsidRDefault="008F2243">
      <w:pPr>
        <w:rPr>
          <w:rFonts w:hint="eastAsia"/>
        </w:rPr>
      </w:pPr>
    </w:p>
    <w:p w14:paraId="05D1567B" w14:textId="77777777" w:rsidR="008F2243" w:rsidRDefault="008F2243">
      <w:pPr>
        <w:rPr>
          <w:rFonts w:hint="eastAsia"/>
        </w:rPr>
      </w:pPr>
    </w:p>
    <w:p w14:paraId="59D912A1" w14:textId="77777777" w:rsidR="008F2243" w:rsidRDefault="008F2243">
      <w:pPr>
        <w:rPr>
          <w:rFonts w:hint="eastAsia"/>
        </w:rPr>
      </w:pPr>
    </w:p>
    <w:p w14:paraId="32152867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读音与书面表达的关联性</w:t>
      </w:r>
    </w:p>
    <w:p w14:paraId="6DC84022" w14:textId="77777777" w:rsidR="008F2243" w:rsidRDefault="008F2243">
      <w:pPr>
        <w:rPr>
          <w:rFonts w:hint="eastAsia"/>
        </w:rPr>
      </w:pPr>
    </w:p>
    <w:p w14:paraId="66C83379" w14:textId="77777777" w:rsidR="008F2243" w:rsidRDefault="008F2243">
      <w:pPr>
        <w:rPr>
          <w:rFonts w:hint="eastAsia"/>
        </w:rPr>
      </w:pPr>
    </w:p>
    <w:p w14:paraId="098CF36B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拼音 "guǒ fǔ" 的声调标记对汉语语音系统至关重要。二声与三声的交替使用（实际发音为 "guó fǔ"）不仅符合语言韵律规律，还能避免同音混淆。例如，若将 "果脯" 误读为平调（如 "guǒ fū"），可能被误解为“过肤”，造成语义偏差。因此，掌握拼音变调技巧对学习者准确理解汉语词汇至关重要。</w:t>
      </w:r>
    </w:p>
    <w:p w14:paraId="167E283F" w14:textId="77777777" w:rsidR="008F2243" w:rsidRDefault="008F2243">
      <w:pPr>
        <w:rPr>
          <w:rFonts w:hint="eastAsia"/>
        </w:rPr>
      </w:pPr>
    </w:p>
    <w:p w14:paraId="6091B7C4" w14:textId="77777777" w:rsidR="008F2243" w:rsidRDefault="008F2243">
      <w:pPr>
        <w:rPr>
          <w:rFonts w:hint="eastAsia"/>
        </w:rPr>
      </w:pPr>
    </w:p>
    <w:p w14:paraId="2EE015CE" w14:textId="77777777" w:rsidR="008F2243" w:rsidRDefault="008F2243">
      <w:pPr>
        <w:rPr>
          <w:rFonts w:hint="eastAsia"/>
        </w:rPr>
      </w:pPr>
    </w:p>
    <w:p w14:paraId="5C409C41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文化语境中的拼音书写规范</w:t>
      </w:r>
    </w:p>
    <w:p w14:paraId="5763741B" w14:textId="77777777" w:rsidR="008F2243" w:rsidRDefault="008F2243">
      <w:pPr>
        <w:rPr>
          <w:rFonts w:hint="eastAsia"/>
        </w:rPr>
      </w:pPr>
    </w:p>
    <w:p w14:paraId="0B28B2A4" w14:textId="77777777" w:rsidR="008F2243" w:rsidRDefault="008F2243">
      <w:pPr>
        <w:rPr>
          <w:rFonts w:hint="eastAsia"/>
        </w:rPr>
      </w:pPr>
    </w:p>
    <w:p w14:paraId="1B5F24D2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 xml:space="preserve">在正式文献或学术写作中，"guǒ fǔ" 必须严格遵循拼音方案标准。例如：  </w:t>
      </w:r>
    </w:p>
    <w:p w14:paraId="24B03C65" w14:textId="77777777" w:rsidR="008F2243" w:rsidRDefault="008F2243">
      <w:pPr>
        <w:rPr>
          <w:rFonts w:hint="eastAsia"/>
        </w:rPr>
      </w:pPr>
      <w:r>
        <w:rPr>
          <w:rFonts w:hint="eastAsia"/>
        </w:rPr>
        <w:t xml:space="preserve">- 当用于标题或专有名词时，应保留声调符号（如《果脯制作技艺》）。  </w:t>
      </w:r>
    </w:p>
    <w:p w14:paraId="49D2016A" w14:textId="77777777" w:rsidR="008F2243" w:rsidRDefault="008F2243">
      <w:pPr>
        <w:rPr>
          <w:rFonts w:hint="eastAsia"/>
        </w:rPr>
      </w:pPr>
      <w:r>
        <w:rPr>
          <w:rFonts w:hint="eastAsia"/>
        </w:rPr>
        <w:t xml:space="preserve">- 在日常口语交流中，人们习惯简化发音为 "guó fǔ"，但书面记录仍需还原原调，以保持语言规范性。  </w:t>
      </w:r>
    </w:p>
    <w:p w14:paraId="79850C51" w14:textId="77777777" w:rsidR="008F2243" w:rsidRDefault="008F2243">
      <w:pPr>
        <w:rPr>
          <w:rFonts w:hint="eastAsia"/>
        </w:rPr>
      </w:pPr>
      <w:r>
        <w:rPr>
          <w:rFonts w:hint="eastAsia"/>
        </w:rPr>
        <w:t>这种书面与口语的微妙差异，体现了汉语拼音系统兼顾科学性与实用性的特点。</w:t>
      </w:r>
    </w:p>
    <w:p w14:paraId="468BACA5" w14:textId="77777777" w:rsidR="008F2243" w:rsidRDefault="008F2243">
      <w:pPr>
        <w:rPr>
          <w:rFonts w:hint="eastAsia"/>
        </w:rPr>
      </w:pPr>
    </w:p>
    <w:p w14:paraId="622C617F" w14:textId="77777777" w:rsidR="008F2243" w:rsidRDefault="008F2243">
      <w:pPr>
        <w:rPr>
          <w:rFonts w:hint="eastAsia"/>
        </w:rPr>
      </w:pPr>
    </w:p>
    <w:p w14:paraId="6ACFD567" w14:textId="77777777" w:rsidR="008F2243" w:rsidRDefault="008F2243">
      <w:pPr>
        <w:rPr>
          <w:rFonts w:hint="eastAsia"/>
        </w:rPr>
      </w:pPr>
    </w:p>
    <w:p w14:paraId="607CEDE5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拓展阅读：从拼音看饮食文化演变</w:t>
      </w:r>
    </w:p>
    <w:p w14:paraId="4BAA5831" w14:textId="77777777" w:rsidR="008F2243" w:rsidRDefault="008F2243">
      <w:pPr>
        <w:rPr>
          <w:rFonts w:hint="eastAsia"/>
        </w:rPr>
      </w:pPr>
    </w:p>
    <w:p w14:paraId="428CC05D" w14:textId="77777777" w:rsidR="008F2243" w:rsidRDefault="008F2243">
      <w:pPr>
        <w:rPr>
          <w:rFonts w:hint="eastAsia"/>
        </w:rPr>
      </w:pPr>
    </w:p>
    <w:p w14:paraId="4A2D6D7D" w14:textId="77777777" w:rsidR="008F2243" w:rsidRDefault="008F2243">
      <w:pPr>
        <w:rPr>
          <w:rFonts w:hint="eastAsia"/>
        </w:rPr>
      </w:pPr>
      <w:r>
        <w:rPr>
          <w:rFonts w:hint="eastAsia"/>
        </w:rPr>
        <w:tab/>
        <w:t>果脯的拼音形式与其传播路径密切相关。"guǒ fǔ" 的发音伴随商旅往来从中原传至西北，形成了甘肃“话梅”、新疆“杏干”等地域特色名称。例如，维吾尔语借用时采用近似发音 "??? ??"（Gūw Fū），印证了语言接触对词汇的改造。研究拼音演变可为追溯饮食文化传播提供独特视角，展现中华美食与语言交织的历史脉络。</w:t>
      </w:r>
    </w:p>
    <w:p w14:paraId="4299FED9" w14:textId="77777777" w:rsidR="008F2243" w:rsidRDefault="008F2243">
      <w:pPr>
        <w:rPr>
          <w:rFonts w:hint="eastAsia"/>
        </w:rPr>
      </w:pPr>
    </w:p>
    <w:p w14:paraId="3603D523" w14:textId="77777777" w:rsidR="008F2243" w:rsidRDefault="008F2243">
      <w:pPr>
        <w:rPr>
          <w:rFonts w:hint="eastAsia"/>
        </w:rPr>
      </w:pPr>
    </w:p>
    <w:p w14:paraId="47C4970D" w14:textId="77777777" w:rsidR="008F2243" w:rsidRDefault="008F2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181DF" w14:textId="4C147475" w:rsidR="000F42D2" w:rsidRDefault="000F42D2"/>
    <w:sectPr w:rsidR="000F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D2"/>
    <w:rsid w:val="000F42D2"/>
    <w:rsid w:val="00277131"/>
    <w:rsid w:val="008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124EA-0272-42F4-A1C5-487B70EC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