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2FD3" w14:textId="77777777" w:rsidR="004449BF" w:rsidRDefault="004449BF">
      <w:pPr>
        <w:rPr>
          <w:rFonts w:hint="eastAsia"/>
        </w:rPr>
      </w:pPr>
      <w:r>
        <w:rPr>
          <w:rFonts w:hint="eastAsia"/>
        </w:rPr>
        <w:t>构成构成的拼音</w:t>
      </w:r>
    </w:p>
    <w:p w14:paraId="69A24438" w14:textId="77777777" w:rsidR="004449BF" w:rsidRDefault="004449BF">
      <w:pPr>
        <w:rPr>
          <w:rFonts w:hint="eastAsia"/>
        </w:rPr>
      </w:pPr>
      <w:r>
        <w:rPr>
          <w:rFonts w:hint="eastAsia"/>
        </w:rPr>
        <w:t>“构成”一词在汉语中具有丰富的含义，它指的是由多个部分或元素组成一个整体的过程或最后的总结。而当我们谈论到“构成”的拼音，即“gòu chéng”，我们实际上是在探讨如何用声音的形式来表达这一概念。汉字的拼音是学习汉语的重要工具之一，它帮助人们正确地发音和理解词汇的意义。</w:t>
      </w:r>
    </w:p>
    <w:p w14:paraId="15B3F78C" w14:textId="77777777" w:rsidR="004449BF" w:rsidRDefault="004449BF">
      <w:pPr>
        <w:rPr>
          <w:rFonts w:hint="eastAsia"/>
        </w:rPr>
      </w:pPr>
    </w:p>
    <w:p w14:paraId="258D0888" w14:textId="77777777" w:rsidR="004449BF" w:rsidRDefault="004449BF">
      <w:pPr>
        <w:rPr>
          <w:rFonts w:hint="eastAsia"/>
        </w:rPr>
      </w:pPr>
    </w:p>
    <w:p w14:paraId="7289135D" w14:textId="77777777" w:rsidR="004449BF" w:rsidRDefault="004449BF">
      <w:pPr>
        <w:rPr>
          <w:rFonts w:hint="eastAsia"/>
        </w:rPr>
      </w:pPr>
      <w:r>
        <w:rPr>
          <w:rFonts w:hint="eastAsia"/>
        </w:rPr>
        <w:t>拼音的基本知识</w:t>
      </w:r>
    </w:p>
    <w:p w14:paraId="474A1FEE" w14:textId="77777777" w:rsidR="004449BF" w:rsidRDefault="004449BF">
      <w:pPr>
        <w:rPr>
          <w:rFonts w:hint="eastAsia"/>
        </w:rPr>
      </w:pPr>
      <w:r>
        <w:rPr>
          <w:rFonts w:hint="eastAsia"/>
        </w:rPr>
        <w:t>拼音是将汉字音节化作拉丁字母的一种注音方法，于1958年在中国大陆正式通过并推广使用。拼音系统极大地促进了汉语的学习和传播，特别是对于非母语者来说，拼音提供了一种有效的途径来掌握汉语的发音规则。每个汉字都有其特定的拼音，包括声母、韵母和声调三部分。以“构成”为例，“gòu”包含声母“g”和韵母“ou”，以及第四声；“chéng”则有声母“ch”、韵母“eng”，同样是第四声。</w:t>
      </w:r>
    </w:p>
    <w:p w14:paraId="0556C4C4" w14:textId="77777777" w:rsidR="004449BF" w:rsidRDefault="004449BF">
      <w:pPr>
        <w:rPr>
          <w:rFonts w:hint="eastAsia"/>
        </w:rPr>
      </w:pPr>
    </w:p>
    <w:p w14:paraId="33097439" w14:textId="77777777" w:rsidR="004449BF" w:rsidRDefault="004449BF">
      <w:pPr>
        <w:rPr>
          <w:rFonts w:hint="eastAsia"/>
        </w:rPr>
      </w:pPr>
    </w:p>
    <w:p w14:paraId="378477E5" w14:textId="77777777" w:rsidR="004449BF" w:rsidRDefault="004449BF">
      <w:pPr>
        <w:rPr>
          <w:rFonts w:hint="eastAsia"/>
        </w:rPr>
      </w:pPr>
      <w:r>
        <w:rPr>
          <w:rFonts w:hint="eastAsia"/>
        </w:rPr>
        <w:t>深入解析“构成”的拼音</w:t>
      </w:r>
    </w:p>
    <w:p w14:paraId="2C5A3D8D" w14:textId="77777777" w:rsidR="004449BF" w:rsidRDefault="004449BF">
      <w:pPr>
        <w:rPr>
          <w:rFonts w:hint="eastAsia"/>
        </w:rPr>
      </w:pPr>
      <w:r>
        <w:rPr>
          <w:rFonts w:hint="eastAsia"/>
        </w:rPr>
        <w:t>具体来看“构成”这个词语，它的拼音“gòu chéng”不仅代表了这两个字的声音形式，还暗示了它们在语言学上的某些特性。“gòu”作为第一个音节，其发音短促有力，强调了事物形成过程中的主动性和构建性；“chéng”作为第二个音节，则给人一种完整、圆满的感觉，似乎表达了当各个部分组合在一起时所形成的和谐与统一。通过这种语音层面的理解，我们可以更深刻地体会到汉语的魅力所在。</w:t>
      </w:r>
    </w:p>
    <w:p w14:paraId="765B6DAE" w14:textId="77777777" w:rsidR="004449BF" w:rsidRDefault="004449BF">
      <w:pPr>
        <w:rPr>
          <w:rFonts w:hint="eastAsia"/>
        </w:rPr>
      </w:pPr>
    </w:p>
    <w:p w14:paraId="04511C78" w14:textId="77777777" w:rsidR="004449BF" w:rsidRDefault="004449BF">
      <w:pPr>
        <w:rPr>
          <w:rFonts w:hint="eastAsia"/>
        </w:rPr>
      </w:pPr>
    </w:p>
    <w:p w14:paraId="2DA6A669" w14:textId="77777777" w:rsidR="004449BF" w:rsidRDefault="004449BF">
      <w:pPr>
        <w:rPr>
          <w:rFonts w:hint="eastAsia"/>
        </w:rPr>
      </w:pPr>
      <w:r>
        <w:rPr>
          <w:rFonts w:hint="eastAsia"/>
        </w:rPr>
        <w:t>拼音与学习汉语的关系</w:t>
      </w:r>
    </w:p>
    <w:p w14:paraId="69619706" w14:textId="77777777" w:rsidR="004449BF" w:rsidRDefault="004449BF">
      <w:pPr>
        <w:rPr>
          <w:rFonts w:hint="eastAsia"/>
        </w:rPr>
      </w:pPr>
      <w:r>
        <w:rPr>
          <w:rFonts w:hint="eastAsia"/>
        </w:rPr>
        <w:t>拼音对汉语学习的重要性不言而喻。它是连接汉字与口语之间的桥梁，使得即便是初学者也能尝试着去读出每一个汉字乃至句子。然而，值得注意的是，虽然拼音对于学习发音至关重要，但它并不能完全替代汉字本身的学习。因为汉字不仅仅是一种书写符号，更是中华文化的载体，蕴含着深厚的文化底蕴。因此，在学习汉语的过程中，既要重视拼音的作用，也不应忽视对汉字结构、笔画顺序等方面的学习。</w:t>
      </w:r>
    </w:p>
    <w:p w14:paraId="6FCBBC46" w14:textId="77777777" w:rsidR="004449BF" w:rsidRDefault="004449BF">
      <w:pPr>
        <w:rPr>
          <w:rFonts w:hint="eastAsia"/>
        </w:rPr>
      </w:pPr>
    </w:p>
    <w:p w14:paraId="6379E38C" w14:textId="77777777" w:rsidR="004449BF" w:rsidRDefault="004449BF">
      <w:pPr>
        <w:rPr>
          <w:rFonts w:hint="eastAsia"/>
        </w:rPr>
      </w:pPr>
    </w:p>
    <w:p w14:paraId="70DA9C32" w14:textId="77777777" w:rsidR="004449BF" w:rsidRDefault="004449BF">
      <w:pPr>
        <w:rPr>
          <w:rFonts w:hint="eastAsia"/>
        </w:rPr>
      </w:pPr>
      <w:r>
        <w:rPr>
          <w:rFonts w:hint="eastAsia"/>
        </w:rPr>
        <w:t>最后的总结</w:t>
      </w:r>
    </w:p>
    <w:p w14:paraId="0065CC1C" w14:textId="77777777" w:rsidR="004449BF" w:rsidRDefault="004449BF">
      <w:pPr>
        <w:rPr>
          <w:rFonts w:hint="eastAsia"/>
        </w:rPr>
      </w:pPr>
      <w:r>
        <w:rPr>
          <w:rFonts w:hint="eastAsia"/>
        </w:rPr>
        <w:t>“构成”的拼音“gòu chéng”不仅是该词在语音上的表现形式，也是汉语学习者了解汉语发音规则的一个窗口。通过对拼音的学习，我们不仅能准确地说出汉字的发音，还能更好地理解汉字背后的文化意义。希望每位学习汉语的朋友都能够从拼音开始，逐步深入了解这门古老而又充满活力的语言。</w:t>
      </w:r>
    </w:p>
    <w:p w14:paraId="1FFDB5E4" w14:textId="77777777" w:rsidR="004449BF" w:rsidRDefault="004449BF">
      <w:pPr>
        <w:rPr>
          <w:rFonts w:hint="eastAsia"/>
        </w:rPr>
      </w:pPr>
    </w:p>
    <w:p w14:paraId="6AE9A259" w14:textId="77777777" w:rsidR="004449BF" w:rsidRDefault="00444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9FE7C" w14:textId="6337B362" w:rsidR="009D6DA0" w:rsidRDefault="009D6DA0"/>
    <w:sectPr w:rsidR="009D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A0"/>
    <w:rsid w:val="00277131"/>
    <w:rsid w:val="004449BF"/>
    <w:rsid w:val="009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3E9A1-DE77-437E-85E8-5F051DD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