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AB99" w14:textId="77777777" w:rsidR="009C58AB" w:rsidRDefault="009C58AB">
      <w:pPr>
        <w:rPr>
          <w:rFonts w:hint="eastAsia"/>
        </w:rPr>
      </w:pPr>
    </w:p>
    <w:p w14:paraId="5FD26B80" w14:textId="77777777" w:rsidR="009C58AB" w:rsidRDefault="009C58AB">
      <w:pPr>
        <w:rPr>
          <w:rFonts w:hint="eastAsia"/>
        </w:rPr>
      </w:pPr>
      <w:r>
        <w:rPr>
          <w:rFonts w:hint="eastAsia"/>
        </w:rPr>
        <w:t>杆和竿的拼音怎么写</w:t>
      </w:r>
    </w:p>
    <w:p w14:paraId="2651CA88" w14:textId="77777777" w:rsidR="009C58AB" w:rsidRDefault="009C58AB">
      <w:pPr>
        <w:rPr>
          <w:rFonts w:hint="eastAsia"/>
        </w:rPr>
      </w:pPr>
      <w:r>
        <w:rPr>
          <w:rFonts w:hint="eastAsia"/>
        </w:rPr>
        <w:t>在汉字学习中，“杆”和“竿”是两个易混淆的字形，但它们的拼音和用法存在明确区别。本文将分别从拼音、含义及应用场景角度解析这两个字，帮助读者精准掌握它们的写法与使用。</w:t>
      </w:r>
    </w:p>
    <w:p w14:paraId="0F9575FB" w14:textId="77777777" w:rsidR="009C58AB" w:rsidRDefault="009C58AB">
      <w:pPr>
        <w:rPr>
          <w:rFonts w:hint="eastAsia"/>
        </w:rPr>
      </w:pPr>
    </w:p>
    <w:p w14:paraId="544EC353" w14:textId="77777777" w:rsidR="009C58AB" w:rsidRDefault="009C58AB">
      <w:pPr>
        <w:rPr>
          <w:rFonts w:hint="eastAsia"/>
        </w:rPr>
      </w:pPr>
    </w:p>
    <w:p w14:paraId="078B1305" w14:textId="77777777" w:rsidR="009C58AB" w:rsidRDefault="009C58AB">
      <w:pPr>
        <w:rPr>
          <w:rFonts w:hint="eastAsia"/>
        </w:rPr>
      </w:pPr>
      <w:r>
        <w:rPr>
          <w:rFonts w:hint="eastAsia"/>
        </w:rPr>
        <w:t>一、“杆”的拼音与含义</w:t>
      </w:r>
    </w:p>
    <w:p w14:paraId="5B3B374A" w14:textId="77777777" w:rsidR="009C58AB" w:rsidRDefault="009C58AB">
      <w:pPr>
        <w:rPr>
          <w:rFonts w:hint="eastAsia"/>
        </w:rPr>
      </w:pPr>
      <w:r>
        <w:rPr>
          <w:rFonts w:hint="eastAsia"/>
        </w:rPr>
        <w:t>“杆”的拼音为“gān”或“gǎn”，具体发音取决于上下文含义。当读作“gān”时，主要指细长的棍状物，如“旗杆”“电线杆”。例如，学校操场中央的红色旗帜飘扬在一根高高的“旗杆”上。而当读作“gǎn”时，多用于器物的一部分，如“枪杆”“秤杆”，这时它强调工具的握持部位或测量工具的结构。例如，“枪杆”在军事场景中既表示武器本体，也隐含历史中的权谋象征。</w:t>
      </w:r>
    </w:p>
    <w:p w14:paraId="621E0F2E" w14:textId="77777777" w:rsidR="009C58AB" w:rsidRDefault="009C58AB">
      <w:pPr>
        <w:rPr>
          <w:rFonts w:hint="eastAsia"/>
        </w:rPr>
      </w:pPr>
    </w:p>
    <w:p w14:paraId="4D7085E6" w14:textId="77777777" w:rsidR="009C58AB" w:rsidRDefault="009C58AB">
      <w:pPr>
        <w:rPr>
          <w:rFonts w:hint="eastAsia"/>
        </w:rPr>
      </w:pPr>
    </w:p>
    <w:p w14:paraId="1E23541D" w14:textId="77777777" w:rsidR="009C58AB" w:rsidRDefault="009C58AB">
      <w:pPr>
        <w:rPr>
          <w:rFonts w:hint="eastAsia"/>
        </w:rPr>
      </w:pPr>
      <w:r>
        <w:rPr>
          <w:rFonts w:hint="eastAsia"/>
        </w:rPr>
        <w:t>二、“竿”的拼音与含义</w:t>
      </w:r>
    </w:p>
    <w:p w14:paraId="63D5C89A" w14:textId="77777777" w:rsidR="009C58AB" w:rsidRDefault="009C58AB">
      <w:pPr>
        <w:rPr>
          <w:rFonts w:hint="eastAsia"/>
        </w:rPr>
      </w:pPr>
      <w:r>
        <w:rPr>
          <w:rFonts w:hint="eastAsia"/>
        </w:rPr>
        <w:t>“竿”的拼音固定为“gān”，本义指竹制的长竿，常与自然材料或传统工具关联。例如，“渔竿”“竹竿”等词汇中，“竿”直接体现了其材质特性。在成语“立竿见影”中，更延伸出借助工具快速见效的含义，暗含了竹竿作为工具的实用性。现代用法中，“风筝竿”“晾衣竿”等场景依旧保留了“竿”的传统形制意象。</w:t>
      </w:r>
    </w:p>
    <w:p w14:paraId="4106D6B8" w14:textId="77777777" w:rsidR="009C58AB" w:rsidRDefault="009C58AB">
      <w:pPr>
        <w:rPr>
          <w:rFonts w:hint="eastAsia"/>
        </w:rPr>
      </w:pPr>
    </w:p>
    <w:p w14:paraId="3D400CFD" w14:textId="77777777" w:rsidR="009C58AB" w:rsidRDefault="009C58AB">
      <w:pPr>
        <w:rPr>
          <w:rFonts w:hint="eastAsia"/>
        </w:rPr>
      </w:pPr>
    </w:p>
    <w:p w14:paraId="5864696C" w14:textId="77777777" w:rsidR="009C58AB" w:rsidRDefault="009C58AB">
      <w:pPr>
        <w:rPr>
          <w:rFonts w:hint="eastAsia"/>
        </w:rPr>
      </w:pPr>
      <w:r>
        <w:rPr>
          <w:rFonts w:hint="eastAsia"/>
        </w:rPr>
        <w:t>三、字形差异与记忆技巧</w:t>
      </w:r>
    </w:p>
    <w:p w14:paraId="7DC1E3A4" w14:textId="77777777" w:rsidR="009C58AB" w:rsidRDefault="009C58AB">
      <w:pPr>
        <w:rPr>
          <w:rFonts w:hint="eastAsia"/>
        </w:rPr>
      </w:pPr>
      <w:r>
        <w:rPr>
          <w:rFonts w:hint="eastAsia"/>
        </w:rPr>
        <w:t>从字形观察，“杆”右侧为“干”，字形结构较为宽扁，常与建筑、工业场景联结；“竿”右侧为“聿”，带有手写笔画特征，暗示其与书写、工具的关联。记忆时可通过联想帮助区分：举着“gān”状的旗杆需挺直躯干，而手持“gān”竿垂钓则需腕部灵活。这种形义结合的方法能有效避免混淆。</w:t>
      </w:r>
    </w:p>
    <w:p w14:paraId="4A22103A" w14:textId="77777777" w:rsidR="009C58AB" w:rsidRDefault="009C58AB">
      <w:pPr>
        <w:rPr>
          <w:rFonts w:hint="eastAsia"/>
        </w:rPr>
      </w:pPr>
    </w:p>
    <w:p w14:paraId="71BC6F68" w14:textId="77777777" w:rsidR="009C58AB" w:rsidRDefault="009C58AB">
      <w:pPr>
        <w:rPr>
          <w:rFonts w:hint="eastAsia"/>
        </w:rPr>
      </w:pPr>
    </w:p>
    <w:p w14:paraId="6AA7EA9C" w14:textId="77777777" w:rsidR="009C58AB" w:rsidRDefault="009C58AB">
      <w:pPr>
        <w:rPr>
          <w:rFonts w:hint="eastAsia"/>
        </w:rPr>
      </w:pPr>
      <w:r>
        <w:rPr>
          <w:rFonts w:hint="eastAsia"/>
        </w:rPr>
        <w:t>四、现代语境中的多维度应用</w:t>
      </w:r>
    </w:p>
    <w:p w14:paraId="277AB15A" w14:textId="77777777" w:rsidR="009C58AB" w:rsidRDefault="009C58AB">
      <w:pPr>
        <w:rPr>
          <w:rFonts w:hint="eastAsia"/>
        </w:rPr>
      </w:pPr>
      <w:r>
        <w:rPr>
          <w:rFonts w:hint="eastAsia"/>
        </w:rPr>
        <w:t>在科技领域，两者的区分更显重要。“5G通信杆”使用“杆（gān）”体现建筑支撑属性；而“机器人操作竿（gān）”则通过触觉反馈系统强调精密操控。文学作品中，“孤舟蓑笠翁，独钓寒江雪”的“钓竿”塑造了文人雅士的形象；工地“脚手架立杆”的规格参数则关乎工程安全。不同场景切换时，需结合语境选择准确用字。</w:t>
      </w:r>
    </w:p>
    <w:p w14:paraId="7EA0FA23" w14:textId="77777777" w:rsidR="009C58AB" w:rsidRDefault="009C58AB">
      <w:pPr>
        <w:rPr>
          <w:rFonts w:hint="eastAsia"/>
        </w:rPr>
      </w:pPr>
    </w:p>
    <w:p w14:paraId="713CF637" w14:textId="77777777" w:rsidR="009C58AB" w:rsidRDefault="009C58AB">
      <w:pPr>
        <w:rPr>
          <w:rFonts w:hint="eastAsia"/>
        </w:rPr>
      </w:pPr>
    </w:p>
    <w:p w14:paraId="6BD05187" w14:textId="77777777" w:rsidR="009C58AB" w:rsidRDefault="009C58AB">
      <w:pPr>
        <w:rPr>
          <w:rFonts w:hint="eastAsia"/>
        </w:rPr>
      </w:pPr>
      <w:r>
        <w:rPr>
          <w:rFonts w:hint="eastAsia"/>
        </w:rPr>
        <w:t>五、文化意涵与语言演变</w:t>
      </w:r>
    </w:p>
    <w:p w14:paraId="43BDA7DC" w14:textId="77777777" w:rsidR="009C58AB" w:rsidRDefault="009C58AB">
      <w:pPr>
        <w:rPr>
          <w:rFonts w:hint="eastAsia"/>
        </w:rPr>
      </w:pPr>
      <w:r>
        <w:rPr>
          <w:rFonts w:hint="eastAsia"/>
        </w:rPr>
        <w:t>历史维度考察发现，“竿”承载更多传统文化基因。《史记》载项羽“竹竿为旗”隐喻草莽起义，而“揭竿而起”则演变为民众反抗符号。现代汉语中，量词搭配体现差异：“一根杆（gān）塔”侧重结构体，“一竿（gān）翠竹”突出自然形态。这种演变反映了语言随社会发展不断适应表达需求的动态过程。</w:t>
      </w:r>
    </w:p>
    <w:p w14:paraId="179A58E6" w14:textId="77777777" w:rsidR="009C58AB" w:rsidRDefault="009C58AB">
      <w:pPr>
        <w:rPr>
          <w:rFonts w:hint="eastAsia"/>
        </w:rPr>
      </w:pPr>
    </w:p>
    <w:p w14:paraId="20F5C1D8" w14:textId="77777777" w:rsidR="009C58AB" w:rsidRDefault="009C58AB">
      <w:pPr>
        <w:rPr>
          <w:rFonts w:hint="eastAsia"/>
        </w:rPr>
      </w:pPr>
    </w:p>
    <w:p w14:paraId="7E0B831A" w14:textId="77777777" w:rsidR="009C58AB" w:rsidRDefault="009C58AB">
      <w:pPr>
        <w:rPr>
          <w:rFonts w:hint="eastAsia"/>
        </w:rPr>
      </w:pPr>
      <w:r>
        <w:rPr>
          <w:rFonts w:hint="eastAsia"/>
        </w:rPr>
        <w:t>六、实际应用建议与常见错误</w:t>
      </w:r>
    </w:p>
    <w:p w14:paraId="1F851282" w14:textId="77777777" w:rsidR="009C58AB" w:rsidRDefault="009C58AB">
      <w:pPr>
        <w:rPr>
          <w:rFonts w:hint="eastAsia"/>
        </w:rPr>
      </w:pPr>
      <w:r>
        <w:rPr>
          <w:rFonts w:hint="eastAsia"/>
        </w:rPr>
        <w:t>在实际写作中，需注意语境适配。误用案例如“太阳能电竿（正确：杆）”混淆了设备属性，而“钓杆（正确：竿）”则忽视了工具特性。建议通过造句练习强化记忆：“广场四周竖立着照明灯杆，远处老翁持钓竿静坐湖边”，通过对比句式加深理解。利用输入法联想功能辅助校验，养成边写边查的习惯。</w:t>
      </w:r>
    </w:p>
    <w:p w14:paraId="2A37CEA1" w14:textId="77777777" w:rsidR="009C58AB" w:rsidRDefault="009C58AB">
      <w:pPr>
        <w:rPr>
          <w:rFonts w:hint="eastAsia"/>
        </w:rPr>
      </w:pPr>
    </w:p>
    <w:p w14:paraId="7FA1F726" w14:textId="77777777" w:rsidR="009C58AB" w:rsidRDefault="009C58AB">
      <w:pPr>
        <w:rPr>
          <w:rFonts w:hint="eastAsia"/>
        </w:rPr>
      </w:pPr>
    </w:p>
    <w:p w14:paraId="4A876EF0" w14:textId="77777777" w:rsidR="009C58AB" w:rsidRDefault="009C58AB">
      <w:pPr>
        <w:rPr>
          <w:rFonts w:hint="eastAsia"/>
        </w:rPr>
      </w:pPr>
      <w:r>
        <w:rPr>
          <w:rFonts w:hint="eastAsia"/>
        </w:rPr>
        <w:t>最后的总结</w:t>
      </w:r>
    </w:p>
    <w:p w14:paraId="4DD103E9" w14:textId="77777777" w:rsidR="009C58AB" w:rsidRDefault="009C58AB">
      <w:pPr>
        <w:rPr>
          <w:rFonts w:hint="eastAsia"/>
        </w:rPr>
      </w:pPr>
      <w:r>
        <w:rPr>
          <w:rFonts w:hint="eastAsia"/>
        </w:rPr>
        <w:t>掌握“杆”和“竿”的差异不仅是语言规范的要求，更能体现对汉语造字逻辑的深刻理解。从象形文字到现代规范使用，每个细节都承载着文化智慧。在跨文化交流日益频繁的今天，精准使用这类基础汉字，实为传承汉字文化精髓的重要一环。</w:t>
      </w:r>
    </w:p>
    <w:p w14:paraId="3B3F6F0D" w14:textId="77777777" w:rsidR="009C58AB" w:rsidRDefault="009C58AB">
      <w:pPr>
        <w:rPr>
          <w:rFonts w:hint="eastAsia"/>
        </w:rPr>
      </w:pPr>
    </w:p>
    <w:p w14:paraId="4BCB11A6" w14:textId="77777777" w:rsidR="009C58AB" w:rsidRDefault="009C58AB">
      <w:pPr>
        <w:rPr>
          <w:rFonts w:hint="eastAsia"/>
        </w:rPr>
      </w:pPr>
    </w:p>
    <w:p w14:paraId="2F715BD4" w14:textId="77777777" w:rsidR="009C58AB" w:rsidRDefault="009C5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8BD8E" w14:textId="4870EE43" w:rsidR="00150759" w:rsidRDefault="00150759"/>
    <w:sectPr w:rsidR="0015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59"/>
    <w:rsid w:val="00150759"/>
    <w:rsid w:val="00277131"/>
    <w:rsid w:val="009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C846A-6315-41B8-A4C2-7AC51F3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