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2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杂兴的拼音怎么写</w:t>
      </w:r>
    </w:p>
    <w:p w14:paraId="4B88961C">
      <w:pPr>
        <w:rPr>
          <w:rFonts w:hint="eastAsia"/>
          <w:lang w:eastAsia="zh-CN"/>
        </w:rPr>
      </w:pPr>
    </w:p>
    <w:p w14:paraId="374B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“杂兴”这个词在汉语中并不常见，但它的读音和意义却有一定的文化内涵。“杂兴”的拼音是“zá xìng”。其中，“杂”读作“zá”，声调为第二声；“兴”在这里读作“xìng”，也是第二声。</w:t>
      </w:r>
    </w:p>
    <w:p w14:paraId="5EF8B6DA">
      <w:pPr>
        <w:rPr>
          <w:rFonts w:hint="eastAsia"/>
          <w:lang w:eastAsia="zh-CN"/>
        </w:rPr>
      </w:pPr>
    </w:p>
    <w:p w14:paraId="4643F823">
      <w:pPr>
        <w:rPr>
          <w:rFonts w:hint="eastAsia"/>
          <w:lang w:eastAsia="zh-CN"/>
        </w:rPr>
      </w:pPr>
    </w:p>
    <w:p w14:paraId="7371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CBE132E">
      <w:pPr>
        <w:rPr>
          <w:rFonts w:hint="eastAsia"/>
          <w:lang w:eastAsia="zh-CN"/>
        </w:rPr>
      </w:pPr>
    </w:p>
    <w:p w14:paraId="1402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兴”一词在古代文学中有时被用来表示即兴而作、内容较为随意的诗文作品。例如，在一些古诗集中会看到《杂兴八首》这样的标题，表示这是一组题材不一、风格多样、随感而发的作品。“杂”表示不拘一格、形式自由，“兴”则代表兴致、兴趣，整体上表达了一种随性创作的状态。</w:t>
      </w:r>
    </w:p>
    <w:p w14:paraId="2F70204A">
      <w:pPr>
        <w:rPr>
          <w:rFonts w:hint="eastAsia"/>
          <w:lang w:eastAsia="zh-CN"/>
        </w:rPr>
      </w:pPr>
    </w:p>
    <w:p w14:paraId="1E172F87">
      <w:pPr>
        <w:rPr>
          <w:rFonts w:hint="eastAsia"/>
          <w:lang w:eastAsia="zh-CN"/>
        </w:rPr>
      </w:pPr>
    </w:p>
    <w:p w14:paraId="1C86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27BD144E">
      <w:pPr>
        <w:rPr>
          <w:rFonts w:hint="eastAsia"/>
          <w:lang w:eastAsia="zh-CN"/>
        </w:rPr>
      </w:pPr>
    </w:p>
    <w:p w14:paraId="63EE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杂兴”往往体现出诗人对生活的观察与感悟。这类作品通常不像律诗那样讲究严格的格律，也不像咏史诗那样专注于历史主题，而是更贴近日常生活，具有较强的写实性和趣味性。因此，“杂兴”类诗歌也更容易让读者产生共鸣。</w:t>
      </w:r>
    </w:p>
    <w:p w14:paraId="7EE76E80">
      <w:pPr>
        <w:rPr>
          <w:rFonts w:hint="eastAsia"/>
          <w:lang w:eastAsia="zh-CN"/>
        </w:rPr>
      </w:pPr>
    </w:p>
    <w:p w14:paraId="404E6F12">
      <w:pPr>
        <w:rPr>
          <w:rFonts w:hint="eastAsia"/>
          <w:lang w:eastAsia="zh-CN"/>
        </w:rPr>
      </w:pPr>
    </w:p>
    <w:p w14:paraId="2A82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7776B4E5">
      <w:pPr>
        <w:rPr>
          <w:rFonts w:hint="eastAsia"/>
          <w:lang w:eastAsia="zh-CN"/>
        </w:rPr>
      </w:pPr>
    </w:p>
    <w:p w14:paraId="1A74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在现代汉语中，“杂兴”这个词并不常用，更多时候出现在文学评论或古籍研究中。偶尔也会有人借用“杂兴”来命名自己的随笔集或杂文作品，表达一种轻松自由的写作态度。</w:t>
      </w:r>
    </w:p>
    <w:p w14:paraId="736E3FE1">
      <w:pPr>
        <w:rPr>
          <w:rFonts w:hint="eastAsia"/>
          <w:lang w:eastAsia="zh-CN"/>
        </w:rPr>
      </w:pPr>
    </w:p>
    <w:p w14:paraId="072912B7">
      <w:pPr>
        <w:rPr>
          <w:rFonts w:hint="eastAsia"/>
          <w:lang w:eastAsia="zh-CN"/>
        </w:rPr>
      </w:pPr>
    </w:p>
    <w:p w14:paraId="6DD3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E7BFA">
      <w:pPr>
        <w:rPr>
          <w:rFonts w:hint="eastAsia"/>
          <w:lang w:eastAsia="zh-CN"/>
        </w:rPr>
      </w:pPr>
    </w:p>
    <w:p w14:paraId="7D39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“杂兴”的拼音是“zá xìng”，它不仅是一个词语，更是一种文学风格的体现。无论是在古代还是现代，它都代表着一种不受拘束、源于生活灵感的创作方式。了解这个词的读音和含义，有助于我们更好地理解中国传统文化中的文学表达形式。</w:t>
      </w:r>
    </w:p>
    <w:p w14:paraId="518CF5EF">
      <w:pPr>
        <w:rPr>
          <w:rFonts w:hint="eastAsia"/>
          <w:lang w:eastAsia="zh-CN"/>
        </w:rPr>
      </w:pPr>
    </w:p>
    <w:p w14:paraId="7ADE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DF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E3EEE79E928F4B599A2F99912B4CD748_12</vt:lpwstr>
  </property>
</Properties>
</file>