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20FF7" w14:textId="77777777" w:rsidR="003818BC" w:rsidRDefault="003818BC">
      <w:pPr>
        <w:rPr>
          <w:rFonts w:hint="eastAsia"/>
        </w:rPr>
      </w:pPr>
      <w:r>
        <w:rPr>
          <w:rFonts w:hint="eastAsia"/>
        </w:rPr>
        <w:t>朝东暮西的拼音</w:t>
      </w:r>
    </w:p>
    <w:p w14:paraId="1A4CB017" w14:textId="77777777" w:rsidR="003818BC" w:rsidRDefault="003818BC">
      <w:pPr>
        <w:rPr>
          <w:rFonts w:hint="eastAsia"/>
        </w:rPr>
      </w:pPr>
      <w:r>
        <w:rPr>
          <w:rFonts w:hint="eastAsia"/>
        </w:rPr>
        <w:t>“朝东暮西”的拼音是“cháo dōng mù xī”。这个成语形象地描绘了事物变化无常，立场或态度不固定的特性。在日常生活中，我们常用它来比喻人的行为和观点时常改变，缺乏坚定性和持续性。</w:t>
      </w:r>
    </w:p>
    <w:p w14:paraId="6CAAFBA6" w14:textId="77777777" w:rsidR="003818BC" w:rsidRDefault="003818BC">
      <w:pPr>
        <w:rPr>
          <w:rFonts w:hint="eastAsia"/>
        </w:rPr>
      </w:pPr>
    </w:p>
    <w:p w14:paraId="665266C5" w14:textId="77777777" w:rsidR="003818BC" w:rsidRDefault="003818BC">
      <w:pPr>
        <w:rPr>
          <w:rFonts w:hint="eastAsia"/>
        </w:rPr>
      </w:pPr>
    </w:p>
    <w:p w14:paraId="0BE56613" w14:textId="77777777" w:rsidR="003818BC" w:rsidRDefault="003818BC">
      <w:pPr>
        <w:rPr>
          <w:rFonts w:hint="eastAsia"/>
        </w:rPr>
      </w:pPr>
      <w:r>
        <w:rPr>
          <w:rFonts w:hint="eastAsia"/>
        </w:rPr>
        <w:t>成语的来源与背景</w:t>
      </w:r>
    </w:p>
    <w:p w14:paraId="0C619EFE" w14:textId="77777777" w:rsidR="003818BC" w:rsidRDefault="003818BC">
      <w:pPr>
        <w:rPr>
          <w:rFonts w:hint="eastAsia"/>
        </w:rPr>
      </w:pPr>
      <w:r>
        <w:rPr>
          <w:rFonts w:hint="eastAsia"/>
        </w:rPr>
        <w:t>关于“朝东暮西”这一成语的具体起源，并没有确切的历史记载。然而，从其字面意义来看，很容易联想到古人对于自然现象的观察和生活经验的总结。东方象征着开始、新生，而西方则代表着结束、归宿。因此，“朝东暮西”不仅反映了自然界中日出东方、日落西方的现象，也隐喻了人生和社会中的各种变迁。</w:t>
      </w:r>
    </w:p>
    <w:p w14:paraId="3369EA51" w14:textId="77777777" w:rsidR="003818BC" w:rsidRDefault="003818BC">
      <w:pPr>
        <w:rPr>
          <w:rFonts w:hint="eastAsia"/>
        </w:rPr>
      </w:pPr>
    </w:p>
    <w:p w14:paraId="4E58E8BD" w14:textId="77777777" w:rsidR="003818BC" w:rsidRDefault="003818BC">
      <w:pPr>
        <w:rPr>
          <w:rFonts w:hint="eastAsia"/>
        </w:rPr>
      </w:pPr>
    </w:p>
    <w:p w14:paraId="53713E1F" w14:textId="77777777" w:rsidR="003818BC" w:rsidRDefault="003818BC">
      <w:pPr>
        <w:rPr>
          <w:rFonts w:hint="eastAsia"/>
        </w:rPr>
      </w:pPr>
      <w:r>
        <w:rPr>
          <w:rFonts w:hint="eastAsia"/>
        </w:rPr>
        <w:t>文化内涵与哲学思考</w:t>
      </w:r>
    </w:p>
    <w:p w14:paraId="68DEB4A9" w14:textId="77777777" w:rsidR="003818BC" w:rsidRDefault="003818BC">
      <w:pPr>
        <w:rPr>
          <w:rFonts w:hint="eastAsia"/>
        </w:rPr>
      </w:pPr>
      <w:r>
        <w:rPr>
          <w:rFonts w:hint="eastAsia"/>
        </w:rPr>
        <w:t>在中国传统文化中，“朝东暮西”蕴含着深刻的哲理思考。它提醒人们认识到世界处于不断的变化之中，鼓励我们在面对生活的起伏时保持开放和适应的心态。该成语也警示我们要避免过于频繁地改变自己的目标和理想，以免失去方向感和前进的动力。这种思想与道家主张顺应自然、“无为而治”的理念有着异曲同工之妙。</w:t>
      </w:r>
    </w:p>
    <w:p w14:paraId="32BA4171" w14:textId="77777777" w:rsidR="003818BC" w:rsidRDefault="003818BC">
      <w:pPr>
        <w:rPr>
          <w:rFonts w:hint="eastAsia"/>
        </w:rPr>
      </w:pPr>
    </w:p>
    <w:p w14:paraId="33416C27" w14:textId="77777777" w:rsidR="003818BC" w:rsidRDefault="003818BC">
      <w:pPr>
        <w:rPr>
          <w:rFonts w:hint="eastAsia"/>
        </w:rPr>
      </w:pPr>
    </w:p>
    <w:p w14:paraId="533018FF" w14:textId="77777777" w:rsidR="003818BC" w:rsidRDefault="003818BC">
      <w:pPr>
        <w:rPr>
          <w:rFonts w:hint="eastAsia"/>
        </w:rPr>
      </w:pPr>
      <w:r>
        <w:rPr>
          <w:rFonts w:hint="eastAsia"/>
        </w:rPr>
        <w:t>现代社会的应用实例</w:t>
      </w:r>
    </w:p>
    <w:p w14:paraId="32CFC0F2" w14:textId="77777777" w:rsidR="003818BC" w:rsidRDefault="003818BC">
      <w:pPr>
        <w:rPr>
          <w:rFonts w:hint="eastAsia"/>
        </w:rPr>
      </w:pPr>
      <w:r>
        <w:rPr>
          <w:rFonts w:hint="eastAsia"/>
        </w:rPr>
        <w:t>在当今快速发展的社会背景下，“朝东暮西”这一成语依然具有重要的现实意义。无论是个人职业规划、企业发展战略还是国家政策制定，都需要考虑长期稳定性和短期灵活性之间的平衡。例如，在科技领域，虽然新技术层出不穷，但真正成功的企业往往是那些能够在追求创新的同时坚守核心价值的企业。同样，个人在选择职业道路时，也应该根据自身兴趣和长远发展目标做出决策，而不是盲目追随潮流。</w:t>
      </w:r>
    </w:p>
    <w:p w14:paraId="4C4125E1" w14:textId="77777777" w:rsidR="003818BC" w:rsidRDefault="003818BC">
      <w:pPr>
        <w:rPr>
          <w:rFonts w:hint="eastAsia"/>
        </w:rPr>
      </w:pPr>
    </w:p>
    <w:p w14:paraId="786689C9" w14:textId="77777777" w:rsidR="003818BC" w:rsidRDefault="003818BC">
      <w:pPr>
        <w:rPr>
          <w:rFonts w:hint="eastAsia"/>
        </w:rPr>
      </w:pPr>
    </w:p>
    <w:p w14:paraId="52F4B0F8" w14:textId="77777777" w:rsidR="003818BC" w:rsidRDefault="003818BC">
      <w:pPr>
        <w:rPr>
          <w:rFonts w:hint="eastAsia"/>
        </w:rPr>
      </w:pPr>
      <w:r>
        <w:rPr>
          <w:rFonts w:hint="eastAsia"/>
        </w:rPr>
        <w:t>教育启示与个人成长</w:t>
      </w:r>
    </w:p>
    <w:p w14:paraId="044E61CC" w14:textId="77777777" w:rsidR="003818BC" w:rsidRDefault="003818BC">
      <w:pPr>
        <w:rPr>
          <w:rFonts w:hint="eastAsia"/>
        </w:rPr>
      </w:pPr>
      <w:r>
        <w:rPr>
          <w:rFonts w:hint="eastAsia"/>
        </w:rPr>
        <w:t>对于教育和个人成长而言，“朝东暮西”提供了宝贵的启示。它教会我们要培养批判性思维能力，学会区分短暂的趋势和持久的价值观。通过学习历史和文化传统，我们可以更好地理解人类社会的发展规律，从而为自己的未来规划提供更加坚实的基础。在这个信息爆炸的时代，保持独立思考的能力显得尤为重要。</w:t>
      </w:r>
    </w:p>
    <w:p w14:paraId="044EE585" w14:textId="77777777" w:rsidR="003818BC" w:rsidRDefault="003818BC">
      <w:pPr>
        <w:rPr>
          <w:rFonts w:hint="eastAsia"/>
        </w:rPr>
      </w:pPr>
    </w:p>
    <w:p w14:paraId="4C86898B" w14:textId="77777777" w:rsidR="003818BC" w:rsidRDefault="003818BC">
      <w:pPr>
        <w:rPr>
          <w:rFonts w:hint="eastAsia"/>
        </w:rPr>
      </w:pPr>
    </w:p>
    <w:p w14:paraId="16F05068" w14:textId="77777777" w:rsidR="003818BC" w:rsidRDefault="003818BC">
      <w:pPr>
        <w:rPr>
          <w:rFonts w:hint="eastAsia"/>
        </w:rPr>
      </w:pPr>
      <w:r>
        <w:rPr>
          <w:rFonts w:hint="eastAsia"/>
        </w:rPr>
        <w:t>最后的总结</w:t>
      </w:r>
    </w:p>
    <w:p w14:paraId="6ACBF1BF" w14:textId="77777777" w:rsidR="003818BC" w:rsidRDefault="003818BC">
      <w:pPr>
        <w:rPr>
          <w:rFonts w:hint="eastAsia"/>
        </w:rPr>
      </w:pPr>
      <w:r>
        <w:rPr>
          <w:rFonts w:hint="eastAsia"/>
        </w:rPr>
        <w:t>“朝东暮西”的拼音虽简单，但背后所承载的文化内涵和哲理却十分丰富。它不仅是对自然界现象的描述，更是对人类社会行为的一种深刻反思。通过对这一成语的学习和应用，我们能够获得关于如何在变化莫测的世界中找到自己位置的重要启示。</w:t>
      </w:r>
    </w:p>
    <w:p w14:paraId="5FF7F977" w14:textId="77777777" w:rsidR="003818BC" w:rsidRDefault="003818BC">
      <w:pPr>
        <w:rPr>
          <w:rFonts w:hint="eastAsia"/>
        </w:rPr>
      </w:pPr>
    </w:p>
    <w:p w14:paraId="37D32B69" w14:textId="77777777" w:rsidR="003818BC" w:rsidRDefault="003818BC">
      <w:pPr>
        <w:rPr>
          <w:rFonts w:hint="eastAsia"/>
        </w:rPr>
      </w:pPr>
      <w:r>
        <w:rPr>
          <w:rFonts w:hint="eastAsia"/>
        </w:rPr>
        <w:t>本文是由懂得生活网（dongdeshenghuo.com）为大家创作</w:t>
      </w:r>
    </w:p>
    <w:p w14:paraId="28BFDAC8" w14:textId="472A2B7D" w:rsidR="00045052" w:rsidRDefault="00045052"/>
    <w:sectPr w:rsidR="00045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52"/>
    <w:rsid w:val="00045052"/>
    <w:rsid w:val="00277131"/>
    <w:rsid w:val="00381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8ACCE4-1E7B-4EED-9B58-594C4A88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052"/>
    <w:rPr>
      <w:rFonts w:cstheme="majorBidi"/>
      <w:color w:val="2F5496" w:themeColor="accent1" w:themeShade="BF"/>
      <w:sz w:val="28"/>
      <w:szCs w:val="28"/>
    </w:rPr>
  </w:style>
  <w:style w:type="character" w:customStyle="1" w:styleId="50">
    <w:name w:val="标题 5 字符"/>
    <w:basedOn w:val="a0"/>
    <w:link w:val="5"/>
    <w:uiPriority w:val="9"/>
    <w:semiHidden/>
    <w:rsid w:val="00045052"/>
    <w:rPr>
      <w:rFonts w:cstheme="majorBidi"/>
      <w:color w:val="2F5496" w:themeColor="accent1" w:themeShade="BF"/>
      <w:sz w:val="24"/>
    </w:rPr>
  </w:style>
  <w:style w:type="character" w:customStyle="1" w:styleId="60">
    <w:name w:val="标题 6 字符"/>
    <w:basedOn w:val="a0"/>
    <w:link w:val="6"/>
    <w:uiPriority w:val="9"/>
    <w:semiHidden/>
    <w:rsid w:val="00045052"/>
    <w:rPr>
      <w:rFonts w:cstheme="majorBidi"/>
      <w:b/>
      <w:bCs/>
      <w:color w:val="2F5496" w:themeColor="accent1" w:themeShade="BF"/>
    </w:rPr>
  </w:style>
  <w:style w:type="character" w:customStyle="1" w:styleId="70">
    <w:name w:val="标题 7 字符"/>
    <w:basedOn w:val="a0"/>
    <w:link w:val="7"/>
    <w:uiPriority w:val="9"/>
    <w:semiHidden/>
    <w:rsid w:val="00045052"/>
    <w:rPr>
      <w:rFonts w:cstheme="majorBidi"/>
      <w:b/>
      <w:bCs/>
      <w:color w:val="595959" w:themeColor="text1" w:themeTint="A6"/>
    </w:rPr>
  </w:style>
  <w:style w:type="character" w:customStyle="1" w:styleId="80">
    <w:name w:val="标题 8 字符"/>
    <w:basedOn w:val="a0"/>
    <w:link w:val="8"/>
    <w:uiPriority w:val="9"/>
    <w:semiHidden/>
    <w:rsid w:val="00045052"/>
    <w:rPr>
      <w:rFonts w:cstheme="majorBidi"/>
      <w:color w:val="595959" w:themeColor="text1" w:themeTint="A6"/>
    </w:rPr>
  </w:style>
  <w:style w:type="character" w:customStyle="1" w:styleId="90">
    <w:name w:val="标题 9 字符"/>
    <w:basedOn w:val="a0"/>
    <w:link w:val="9"/>
    <w:uiPriority w:val="9"/>
    <w:semiHidden/>
    <w:rsid w:val="00045052"/>
    <w:rPr>
      <w:rFonts w:eastAsiaTheme="majorEastAsia" w:cstheme="majorBidi"/>
      <w:color w:val="595959" w:themeColor="text1" w:themeTint="A6"/>
    </w:rPr>
  </w:style>
  <w:style w:type="paragraph" w:styleId="a3">
    <w:name w:val="Title"/>
    <w:basedOn w:val="a"/>
    <w:next w:val="a"/>
    <w:link w:val="a4"/>
    <w:uiPriority w:val="10"/>
    <w:qFormat/>
    <w:rsid w:val="00045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052"/>
    <w:pPr>
      <w:spacing w:before="160"/>
      <w:jc w:val="center"/>
    </w:pPr>
    <w:rPr>
      <w:i/>
      <w:iCs/>
      <w:color w:val="404040" w:themeColor="text1" w:themeTint="BF"/>
    </w:rPr>
  </w:style>
  <w:style w:type="character" w:customStyle="1" w:styleId="a8">
    <w:name w:val="引用 字符"/>
    <w:basedOn w:val="a0"/>
    <w:link w:val="a7"/>
    <w:uiPriority w:val="29"/>
    <w:rsid w:val="00045052"/>
    <w:rPr>
      <w:i/>
      <w:iCs/>
      <w:color w:val="404040" w:themeColor="text1" w:themeTint="BF"/>
    </w:rPr>
  </w:style>
  <w:style w:type="paragraph" w:styleId="a9">
    <w:name w:val="List Paragraph"/>
    <w:basedOn w:val="a"/>
    <w:uiPriority w:val="34"/>
    <w:qFormat/>
    <w:rsid w:val="00045052"/>
    <w:pPr>
      <w:ind w:left="720"/>
      <w:contextualSpacing/>
    </w:pPr>
  </w:style>
  <w:style w:type="character" w:styleId="aa">
    <w:name w:val="Intense Emphasis"/>
    <w:basedOn w:val="a0"/>
    <w:uiPriority w:val="21"/>
    <w:qFormat/>
    <w:rsid w:val="00045052"/>
    <w:rPr>
      <w:i/>
      <w:iCs/>
      <w:color w:val="2F5496" w:themeColor="accent1" w:themeShade="BF"/>
    </w:rPr>
  </w:style>
  <w:style w:type="paragraph" w:styleId="ab">
    <w:name w:val="Intense Quote"/>
    <w:basedOn w:val="a"/>
    <w:next w:val="a"/>
    <w:link w:val="ac"/>
    <w:uiPriority w:val="30"/>
    <w:qFormat/>
    <w:rsid w:val="00045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052"/>
    <w:rPr>
      <w:i/>
      <w:iCs/>
      <w:color w:val="2F5496" w:themeColor="accent1" w:themeShade="BF"/>
    </w:rPr>
  </w:style>
  <w:style w:type="character" w:styleId="ad">
    <w:name w:val="Intense Reference"/>
    <w:basedOn w:val="a0"/>
    <w:uiPriority w:val="32"/>
    <w:qFormat/>
    <w:rsid w:val="00045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2025-08-21T02:25:00Z</dcterms:created>
  <dcterms:modified xsi:type="dcterms:W3CDTF">2025-08-21T02:25:00Z</dcterms:modified>
</cp:coreProperties>
</file>