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9574C">
      <w:pPr>
        <w:rPr>
          <w:rFonts w:hint="eastAsia"/>
          <w:lang w:eastAsia="zh-CN"/>
        </w:rPr>
      </w:pPr>
      <w:bookmarkStart w:id="0" w:name="_GoBack"/>
      <w:bookmarkEnd w:id="0"/>
      <w:r>
        <w:rPr>
          <w:rFonts w:hint="eastAsia"/>
          <w:lang w:eastAsia="zh-CN"/>
        </w:rPr>
        <w:t>有无拼音怎么写</w:t>
      </w:r>
    </w:p>
    <w:p w14:paraId="61D17CF5">
      <w:pPr>
        <w:rPr>
          <w:rFonts w:hint="eastAsia"/>
          <w:lang w:eastAsia="zh-CN"/>
        </w:rPr>
      </w:pPr>
      <w:r>
        <w:rPr>
          <w:rFonts w:hint="eastAsia"/>
          <w:lang w:eastAsia="zh-CN"/>
        </w:rPr>
        <w:t>在汉语学习过程中，拼音是每个学习者必须掌握的基础知识之一。它不仅帮助我们正确发音，还对汉字的记忆和书写有着不可忽视的作用。然而，“有无拼音”这一概念并非指某种特定的拼音形式，而是更多地涉及到如何利用拼音辅助汉字的学习以及在没有拼音的情况下如何有效识别和记忆汉字。</w:t>
      </w:r>
    </w:p>
    <w:p w14:paraId="2B13EAB1">
      <w:pPr>
        <w:rPr>
          <w:rFonts w:hint="eastAsia"/>
          <w:lang w:eastAsia="zh-CN"/>
        </w:rPr>
      </w:pPr>
    </w:p>
    <w:p w14:paraId="5CEE4605">
      <w:pPr>
        <w:rPr>
          <w:rFonts w:hint="eastAsia"/>
          <w:lang w:eastAsia="zh-CN"/>
        </w:rPr>
      </w:pPr>
    </w:p>
    <w:p w14:paraId="5EEB6940">
      <w:pPr>
        <w:rPr>
          <w:rFonts w:hint="eastAsia"/>
          <w:lang w:eastAsia="zh-CN"/>
        </w:rPr>
      </w:pPr>
      <w:r>
        <w:rPr>
          <w:rFonts w:hint="eastAsia"/>
          <w:lang w:eastAsia="zh-CN"/>
        </w:rPr>
        <w:t>拼音的基本作用</w:t>
      </w:r>
    </w:p>
    <w:p w14:paraId="79B8BB9A">
      <w:pPr>
        <w:rPr>
          <w:rFonts w:hint="eastAsia"/>
          <w:lang w:eastAsia="zh-CN"/>
        </w:rPr>
      </w:pPr>
      <w:r>
        <w:rPr>
          <w:rFonts w:hint="eastAsia"/>
          <w:lang w:eastAsia="zh-CN"/>
        </w:rPr>
        <w:t>拼音作为汉字的注音工具，采用拉丁字母表示汉字的读音，极大地便利了汉字学习者尤其是初学者。通过拼音，人们可以快速掌握汉字的发音规则，为后续的口语交流打下坚实基础。同时，拼音也为字典查询提供了便捷的方式，使得查找生僻字变得更加容易。</w:t>
      </w:r>
    </w:p>
    <w:p w14:paraId="5411FDA9">
      <w:pPr>
        <w:rPr>
          <w:rFonts w:hint="eastAsia"/>
          <w:lang w:eastAsia="zh-CN"/>
        </w:rPr>
      </w:pPr>
    </w:p>
    <w:p w14:paraId="455FE421">
      <w:pPr>
        <w:rPr>
          <w:rFonts w:hint="eastAsia"/>
          <w:lang w:eastAsia="zh-CN"/>
        </w:rPr>
      </w:pPr>
    </w:p>
    <w:p w14:paraId="071AFB18">
      <w:pPr>
        <w:rPr>
          <w:rFonts w:hint="eastAsia"/>
          <w:lang w:eastAsia="zh-CN"/>
        </w:rPr>
      </w:pPr>
      <w:r>
        <w:rPr>
          <w:rFonts w:hint="eastAsia"/>
          <w:lang w:eastAsia="zh-CN"/>
        </w:rPr>
        <w:t>有拼音情况下的学习策略</w:t>
      </w:r>
    </w:p>
    <w:p w14:paraId="546669DF">
      <w:pPr>
        <w:rPr>
          <w:rFonts w:hint="eastAsia"/>
          <w:lang w:eastAsia="zh-CN"/>
        </w:rPr>
      </w:pPr>
      <w:r>
        <w:rPr>
          <w:rFonts w:hint="eastAsia"/>
          <w:lang w:eastAsia="zh-CN"/>
        </w:rPr>
        <w:t>当汉字附带拼音时，学习者可以通过对比拼音与汉字之间的关系来加深对汉字的理解和记忆。例如，通过观察声母、韵母及声调的变化，可以发现一些规律性的知识，这对于提高汉字识别速度非常有帮助。使用带有拼音标注的学习材料进行阅读练习，也是巩固所学知识的有效途径。</w:t>
      </w:r>
    </w:p>
    <w:p w14:paraId="74FE770C">
      <w:pPr>
        <w:rPr>
          <w:rFonts w:hint="eastAsia"/>
          <w:lang w:eastAsia="zh-CN"/>
        </w:rPr>
      </w:pPr>
    </w:p>
    <w:p w14:paraId="30DFBB64">
      <w:pPr>
        <w:rPr>
          <w:rFonts w:hint="eastAsia"/>
          <w:lang w:eastAsia="zh-CN"/>
        </w:rPr>
      </w:pPr>
    </w:p>
    <w:p w14:paraId="08A25182">
      <w:pPr>
        <w:rPr>
          <w:rFonts w:hint="eastAsia"/>
          <w:lang w:eastAsia="zh-CN"/>
        </w:rPr>
      </w:pPr>
      <w:r>
        <w:rPr>
          <w:rFonts w:hint="eastAsia"/>
          <w:lang w:eastAsia="zh-CN"/>
        </w:rPr>
        <w:t>无拼音环境中的挑战与对策</w:t>
      </w:r>
    </w:p>
    <w:p w14:paraId="1BEB168A">
      <w:pPr>
        <w:rPr>
          <w:rFonts w:hint="eastAsia"/>
          <w:lang w:eastAsia="zh-CN"/>
        </w:rPr>
      </w:pPr>
      <w:r>
        <w:rPr>
          <w:rFonts w:hint="eastAsia"/>
          <w:lang w:eastAsia="zh-CN"/>
        </w:rPr>
        <w:t>在没有拼音辅助的情况下学习汉字，则需要采取不同的方法。要注重培养对汉字结构的认知能力，了解偏旁部首的意义及其组合规律，这有助于推测未知汉字的大致含义。增加阅读量，特别是阅读那些不带拼音的原版书籍或文章，能够有效地提升汉字识别能力。通过写作练习将学到的汉字运用到实际中去，既加深了印象也提高了书写技能。</w:t>
      </w:r>
    </w:p>
    <w:p w14:paraId="1CB7FF84">
      <w:pPr>
        <w:rPr>
          <w:rFonts w:hint="eastAsia"/>
          <w:lang w:eastAsia="zh-CN"/>
        </w:rPr>
      </w:pPr>
    </w:p>
    <w:p w14:paraId="145C3F34">
      <w:pPr>
        <w:rPr>
          <w:rFonts w:hint="eastAsia"/>
          <w:lang w:eastAsia="zh-CN"/>
        </w:rPr>
      </w:pPr>
    </w:p>
    <w:p w14:paraId="1DAB55D1">
      <w:pPr>
        <w:rPr>
          <w:rFonts w:hint="eastAsia"/>
          <w:lang w:eastAsia="zh-CN"/>
        </w:rPr>
      </w:pPr>
      <w:r>
        <w:rPr>
          <w:rFonts w:hint="eastAsia"/>
          <w:lang w:eastAsia="zh-CN"/>
        </w:rPr>
        <w:t>最后的总结</w:t>
      </w:r>
    </w:p>
    <w:p w14:paraId="6743CCB7">
      <w:pPr>
        <w:rPr>
          <w:rFonts w:hint="eastAsia"/>
          <w:lang w:eastAsia="zh-CN"/>
        </w:rPr>
      </w:pPr>
      <w:r>
        <w:rPr>
          <w:rFonts w:hint="eastAsia"/>
          <w:lang w:eastAsia="zh-CN"/>
        </w:rPr>
        <w:t>无论是在有拼音还是无拼音的情况下学习汉字，都有其独特的方法和技巧。关键在于找到适合自己的学习方式，并坚持不懈地实践下去。对于汉语学习者来说，拼音是一个很好的起点，但它不是终点。真正的目标是要能够在没有拼音的帮助下自如地使用汉字进行交流和表达。希望每位学习者都能在探索汉字奥秘的过程中找到乐趣，并不断进步。</w:t>
      </w:r>
    </w:p>
    <w:p w14:paraId="0C6F4D55">
      <w:pPr>
        <w:rPr>
          <w:rFonts w:hint="eastAsia"/>
          <w:lang w:eastAsia="zh-CN"/>
        </w:rPr>
      </w:pPr>
    </w:p>
    <w:p w14:paraId="57C470A5">
      <w:pPr>
        <w:rPr>
          <w:rFonts w:hint="eastAsia"/>
          <w:lang w:eastAsia="zh-CN"/>
        </w:rPr>
      </w:pPr>
      <w:r>
        <w:rPr>
          <w:rFonts w:hint="eastAsia"/>
          <w:lang w:eastAsia="zh-CN"/>
        </w:rPr>
        <w:t>本文是由懂得生活网（dongdeshenghuo.com）为大家创作</w:t>
      </w:r>
    </w:p>
    <w:p w14:paraId="18808C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A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2025-08-19T14:46:55Z</dcterms:created>
  <cp:lastModifiedBy>Administrator</cp:lastModifiedBy>
  <dcterms:modified xsi:type="dcterms:W3CDTF">2025-08-19T14:46:56Z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21123D22FD504032A6605CA61F14126E_12</vt:lpwstr>
  </property>
</Properties>
</file>