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EC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04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月拼音怎么拼出来</w:t>
      </w:r>
    </w:p>
    <w:p w14:paraId="364E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 yue，声调为第四声（去声），在汉语拼音体系中属于整体认读音节，但实际拼写时需要通过介音“u”来完成。具体拆分规则涉及汉语拼音的拼读逻辑和韵母组合方式。本文将从拼音规则、发音技巧、常见误区及延伸知识四个方面，解析“月”字的拼音构成。</w:t>
      </w:r>
    </w:p>
    <w:p w14:paraId="3FA1DC22">
      <w:pPr>
        <w:rPr>
          <w:rFonts w:hint="eastAsia"/>
          <w:lang w:eastAsia="zh-CN"/>
        </w:rPr>
      </w:pPr>
    </w:p>
    <w:p w14:paraId="72A308E0">
      <w:pPr>
        <w:rPr>
          <w:rFonts w:hint="eastAsia"/>
          <w:lang w:eastAsia="zh-CN"/>
        </w:rPr>
      </w:pPr>
    </w:p>
    <w:p w14:paraId="7600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汉语拼音的拼读逻辑</w:t>
      </w:r>
    </w:p>
    <w:p w14:paraId="2207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与韵母组合成音节。以“月”为例，它没有声母，直接由复韵母“ue”构成。但根据《汉语拼音方案》，当“ue”前无声母时，需在末尾添加字母“e”写作“ue”，而实际拼读中需补入介音“u”，形成过渡音节“üe”。不过由于键盘输入习惯，“月”统一写作“yue”，省略了分音符“¨”。这一规则同样适用于“略”“虐”等字。</w:t>
      </w:r>
    </w:p>
    <w:p w14:paraId="71BE6633">
      <w:pPr>
        <w:rPr>
          <w:rFonts w:hint="eastAsia"/>
          <w:lang w:eastAsia="zh-CN"/>
        </w:rPr>
      </w:pPr>
    </w:p>
    <w:p w14:paraId="71082C32">
      <w:pPr>
        <w:rPr>
          <w:rFonts w:hint="eastAsia"/>
          <w:lang w:eastAsia="zh-CN"/>
        </w:rPr>
      </w:pPr>
    </w:p>
    <w:p w14:paraId="4ABB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发音步骤分解</w:t>
      </w:r>
    </w:p>
    <w:p w14:paraId="2762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yue”拆解为两部分练习：开头轻短过渡音“y-”与复韵母“ue”。“y-”类似英语字母“y”的弱读，紧接着发出“üe”音。发“üe”时，双唇先收圆形成“ü”，再向“e”滑动，类似法语单词“lune”的末尾元音。完整发音时，注意气流从强到弱自然过渡，避免单字拖沓。声调为降调（第四声），即音高先升至最高点后骤然下降，可用手势辅助感知音调变化。</w:t>
      </w:r>
    </w:p>
    <w:p w14:paraId="3EC0441F">
      <w:pPr>
        <w:rPr>
          <w:rFonts w:hint="eastAsia"/>
          <w:lang w:eastAsia="zh-CN"/>
        </w:rPr>
      </w:pPr>
    </w:p>
    <w:p w14:paraId="1B96A83E">
      <w:pPr>
        <w:rPr>
          <w:rFonts w:hint="eastAsia"/>
          <w:lang w:eastAsia="zh-CN"/>
        </w:rPr>
      </w:pPr>
    </w:p>
    <w:p w14:paraId="4342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输入法与键盘适配</w:t>
      </w:r>
    </w:p>
    <w:p w14:paraId="3D06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为简化操作，将“月”直接关联键位“yue”。初学者易混淆“ü”与“u”的使用场景：当“ü”需独立出现时（如“绿”lǜ）必须保留两点；而“月”因前接声母“y”，视觉上写作“ue”，但发音逻辑仍按“üe”处理。这一设计兼顾了输入效率与发音准确性。若手写拼音，尽管规范要求“ü”两点不可省略，实际应用中“yue”已成为约定俗成的写法。</w:t>
      </w:r>
    </w:p>
    <w:p w14:paraId="63B56D9D">
      <w:pPr>
        <w:rPr>
          <w:rFonts w:hint="eastAsia"/>
          <w:lang w:eastAsia="zh-CN"/>
        </w:rPr>
      </w:pPr>
    </w:p>
    <w:p w14:paraId="180E7104">
      <w:pPr>
        <w:rPr>
          <w:rFonts w:hint="eastAsia"/>
          <w:lang w:eastAsia="zh-CN"/>
        </w:rPr>
      </w:pPr>
    </w:p>
    <w:p w14:paraId="54BB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1D50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方言区用户易将“yue”误读为单元音音节，如将“月”发成类似英语“yer”的短音。需通过长元音练习强化复韵母意识，例如对比“约（yue）”和“哟（yo）”的音长差异。另一个误区是将声调处理成升调，实则第四声应从高音直降到最低，可通过喊“停！”字感受声调落差。录音对比法能帮助练习者发现细微偏差。</w:t>
      </w:r>
    </w:p>
    <w:p w14:paraId="4F548DA7">
      <w:pPr>
        <w:rPr>
          <w:rFonts w:hint="eastAsia"/>
          <w:lang w:eastAsia="zh-CN"/>
        </w:rPr>
      </w:pPr>
    </w:p>
    <w:p w14:paraId="05F3DFBA">
      <w:pPr>
        <w:rPr>
          <w:rFonts w:hint="eastAsia"/>
          <w:lang w:eastAsia="zh-CN"/>
        </w:rPr>
      </w:pPr>
    </w:p>
    <w:p w14:paraId="1172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语言演变中的拼音简化</w:t>
      </w:r>
    </w:p>
    <w:p w14:paraId="6E1E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制定时，为减少键盘字符种类，采用“y”“w”作为隔音字母替代部分ü组合。例如“云（yun）”代替“üen”，“月（yue）”替代“üê”。此规则使输入法仅需处理63个基本键位，兼顾实用性与规范性。对于国际汉语学习者，理解这一简化逻辑有助于快速掌握拼写规律。值得注意的是，蒙古语等阿尔泰语系语言中存在相似的颚化元音，为跨文化对比提供参考。</w:t>
      </w:r>
    </w:p>
    <w:p w14:paraId="13E13AE5">
      <w:pPr>
        <w:rPr>
          <w:rFonts w:hint="eastAsia"/>
          <w:lang w:eastAsia="zh-CN"/>
        </w:rPr>
      </w:pPr>
    </w:p>
    <w:p w14:paraId="49B49117">
      <w:pPr>
        <w:rPr>
          <w:rFonts w:hint="eastAsia"/>
          <w:lang w:eastAsia="zh-CN"/>
        </w:rPr>
      </w:pPr>
    </w:p>
    <w:p w14:paraId="712D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延伸：拼音与汉字认知</w:t>
      </w:r>
    </w:p>
    <w:p w14:paraId="2490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注音工具，更是理解汉字构形的重要线索。“月”在甲骨文中描绘半月形态，后演化为肉部旁表意，“月”部字多与身体部位相关（如肘、胎）。掌握拼音yue后，可通过部首检索深化字形关联。现代汉字教学中，拼音与部首结合的“双轨记忆法”能提升学习效率。此外，国际音标中对应“月”的转写为/yu?/，揭示了拼音体系与国际标准的对应关系。</w:t>
      </w:r>
    </w:p>
    <w:p w14:paraId="5752805C">
      <w:pPr>
        <w:rPr>
          <w:rFonts w:hint="eastAsia"/>
          <w:lang w:eastAsia="zh-CN"/>
        </w:rPr>
      </w:pPr>
    </w:p>
    <w:p w14:paraId="0BA844EE">
      <w:pPr>
        <w:rPr>
          <w:rFonts w:hint="eastAsia"/>
          <w:lang w:eastAsia="zh-CN"/>
        </w:rPr>
      </w:pPr>
    </w:p>
    <w:p w14:paraId="163126B8">
      <w:pPr>
        <w:rPr>
          <w:rFonts w:hint="eastAsia"/>
          <w:lang w:eastAsia="zh-CN"/>
        </w:rPr>
      </w:pPr>
    </w:p>
    <w:p w14:paraId="0E78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注：本文字数约1200字，结构完整覆盖科普要点，网页标签符合要求。若需进一步调整内容深度或调整排版，可随时补充说明。</w:t>
      </w:r>
    </w:p>
    <w:p w14:paraId="2161DDB9">
      <w:pPr>
        <w:rPr>
          <w:rFonts w:hint="eastAsia"/>
          <w:lang w:eastAsia="zh-CN"/>
        </w:rPr>
      </w:pPr>
    </w:p>
    <w:p w14:paraId="2A05F179">
      <w:pPr>
        <w:rPr>
          <w:rFonts w:hint="eastAsia"/>
          <w:lang w:eastAsia="zh-CN"/>
        </w:rPr>
      </w:pPr>
    </w:p>
    <w:p w14:paraId="59D3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FC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3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A365D45FC0D14A6E80A0566A30321888_12</vt:lpwstr>
  </property>
</Properties>
</file>