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7D11" w14:textId="77777777" w:rsidR="005E2B61" w:rsidRDefault="005E2B61">
      <w:pPr>
        <w:rPr>
          <w:rFonts w:hint="eastAsia"/>
        </w:rPr>
      </w:pPr>
      <w:r>
        <w:rPr>
          <w:rFonts w:hint="eastAsia"/>
        </w:rPr>
        <w:t>caofeidian</w:t>
      </w:r>
    </w:p>
    <w:p w14:paraId="3DA9FD7B" w14:textId="77777777" w:rsidR="005E2B61" w:rsidRDefault="005E2B61">
      <w:pPr>
        <w:rPr>
          <w:rFonts w:hint="eastAsia"/>
        </w:rPr>
      </w:pPr>
      <w:r>
        <w:rPr>
          <w:rFonts w:hint="eastAsia"/>
        </w:rPr>
        <w:t>曹妃甸，一个充满活力与潜力的地方，位于河北省唐山市南部沿海。它是中国北方重要的港口和经济发展区域，在区域发展格局中占据着举足轻重的地位。</w:t>
      </w:r>
    </w:p>
    <w:p w14:paraId="4446F7B1" w14:textId="77777777" w:rsidR="005E2B61" w:rsidRDefault="005E2B61">
      <w:pPr>
        <w:rPr>
          <w:rFonts w:hint="eastAsia"/>
        </w:rPr>
      </w:pPr>
    </w:p>
    <w:p w14:paraId="1AB2DA3E" w14:textId="77777777" w:rsidR="005E2B61" w:rsidRDefault="005E2B61">
      <w:pPr>
        <w:rPr>
          <w:rFonts w:hint="eastAsia"/>
        </w:rPr>
      </w:pPr>
      <w:r>
        <w:rPr>
          <w:rFonts w:hint="eastAsia"/>
        </w:rPr>
        <w:t>独特的地理位置与优越的自然条件</w:t>
      </w:r>
    </w:p>
    <w:p w14:paraId="5F95A538" w14:textId="77777777" w:rsidR="005E2B61" w:rsidRDefault="005E2B61">
      <w:pPr>
        <w:rPr>
          <w:rFonts w:hint="eastAsia"/>
        </w:rPr>
      </w:pPr>
      <w:r>
        <w:rPr>
          <w:rFonts w:hint="eastAsia"/>
        </w:rPr>
        <w:t>曹妃甸有着得天独厚的地理位置。它地处渤海湾中心地带，拥有深水良港的优势。曹妃甸港水深岸陡，终年不冻不淤，可停靠大型船舶，这为它发展港口物流、临港产业等提供了坚实的基础。周边的自然生态环境也十分优美，沿海湿地广袤无垠，是众多鸟类等野生动物的栖息地，为区域增添了一抹灵动的生态色彩。</w:t>
      </w:r>
    </w:p>
    <w:p w14:paraId="3D5A1836" w14:textId="77777777" w:rsidR="005E2B61" w:rsidRDefault="005E2B61">
      <w:pPr>
        <w:rPr>
          <w:rFonts w:hint="eastAsia"/>
        </w:rPr>
      </w:pPr>
    </w:p>
    <w:p w14:paraId="21B8E46C" w14:textId="77777777" w:rsidR="005E2B61" w:rsidRDefault="005E2B61">
      <w:pPr>
        <w:rPr>
          <w:rFonts w:hint="eastAsia"/>
        </w:rPr>
      </w:pPr>
      <w:r>
        <w:rPr>
          <w:rFonts w:hint="eastAsia"/>
        </w:rPr>
        <w:t>港口经济的蓬勃发展</w:t>
      </w:r>
    </w:p>
    <w:p w14:paraId="5BC96FF2" w14:textId="77777777" w:rsidR="005E2B61" w:rsidRDefault="005E2B61">
      <w:pPr>
        <w:rPr>
          <w:rFonts w:hint="eastAsia"/>
        </w:rPr>
      </w:pPr>
      <w:r>
        <w:rPr>
          <w:rFonts w:hint="eastAsia"/>
        </w:rPr>
        <w:t>曹妃甸港的发展势头迅猛。它已经成为了集煤炭、矿石、钢材等大宗商品运输为一体的综合性港口。大量的货物从这里进出，连接着国内外多个地区，成为了北方地区重要的物资集散地。港口的发展带动了上下游相关产业的聚集，形成了完整的产业链条。例如，临港物流产业蓬勃发展，众多的物流企业在周边设立机构，提供仓储、运输、配送等全方位的服务。</w:t>
      </w:r>
    </w:p>
    <w:p w14:paraId="614A7830" w14:textId="77777777" w:rsidR="005E2B61" w:rsidRDefault="005E2B61">
      <w:pPr>
        <w:rPr>
          <w:rFonts w:hint="eastAsia"/>
        </w:rPr>
      </w:pPr>
    </w:p>
    <w:p w14:paraId="5159893B" w14:textId="77777777" w:rsidR="005E2B61" w:rsidRDefault="005E2B61">
      <w:pPr>
        <w:rPr>
          <w:rFonts w:hint="eastAsia"/>
        </w:rPr>
      </w:pPr>
      <w:r>
        <w:rPr>
          <w:rFonts w:hint="eastAsia"/>
        </w:rPr>
        <w:t>临港产业的发展壮大</w:t>
      </w:r>
    </w:p>
    <w:p w14:paraId="7A19013F" w14:textId="77777777" w:rsidR="005E2B61" w:rsidRDefault="005E2B61">
      <w:pPr>
        <w:rPr>
          <w:rFonts w:hint="eastAsia"/>
        </w:rPr>
      </w:pPr>
      <w:r>
        <w:rPr>
          <w:rFonts w:hint="eastAsia"/>
        </w:rPr>
        <w:t>依托港口资源，临港产业发展成绩斐然。钢铁产业方面，一些大型钢铁企业在曹妃甸落地生根，其先进的生产技术和管理模式，提高了钢铁产业的竞争力。化工产业也稳步发展，一系列的化工项目有序推进，在推动地方经济增长的也在不断优化产业结构。装备制造业也在曹妃甸崭露头角，一些高端装备制造企业在这里投资建厂，生产出的产品不仅满足国内市场，还走向了国际舞台。</w:t>
      </w:r>
    </w:p>
    <w:p w14:paraId="5A2830FE" w14:textId="77777777" w:rsidR="005E2B61" w:rsidRDefault="005E2B61">
      <w:pPr>
        <w:rPr>
          <w:rFonts w:hint="eastAsia"/>
        </w:rPr>
      </w:pPr>
    </w:p>
    <w:p w14:paraId="54744C3A" w14:textId="77777777" w:rsidR="005E2B61" w:rsidRDefault="005E2B61">
      <w:pPr>
        <w:rPr>
          <w:rFonts w:hint="eastAsia"/>
        </w:rPr>
      </w:pPr>
      <w:r>
        <w:rPr>
          <w:rFonts w:hint="eastAsia"/>
        </w:rPr>
        <w:t>生态与可持续发展的理念践行</w:t>
      </w:r>
    </w:p>
    <w:p w14:paraId="04B0E166" w14:textId="77777777" w:rsidR="005E2B61" w:rsidRDefault="005E2B61">
      <w:pPr>
        <w:rPr>
          <w:rFonts w:hint="eastAsia"/>
        </w:rPr>
      </w:pPr>
      <w:r>
        <w:rPr>
          <w:rFonts w:hint="eastAsia"/>
        </w:rPr>
        <w:t>曹妃甸在追求经济发展的始终没有忘记生态保护与可持续发展的重要性。当地大力发展生态农业、生态旅游等绿色产业。在沿海一带，打造了美丽的生态景观带，吸引了众多游客前来观光旅游。对工业污染进行严格管控，引导企业采用环保生产技术，确保区域的环境质量。通过一系列的举措，曹妃甸努力实现经济发展与生态保护的协调共进。</w:t>
      </w:r>
    </w:p>
    <w:p w14:paraId="3D41A424" w14:textId="77777777" w:rsidR="005E2B61" w:rsidRDefault="005E2B61">
      <w:pPr>
        <w:rPr>
          <w:rFonts w:hint="eastAsia"/>
        </w:rPr>
      </w:pPr>
    </w:p>
    <w:p w14:paraId="266DEFA9" w14:textId="77777777" w:rsidR="005E2B61" w:rsidRDefault="005E2B61">
      <w:pPr>
        <w:rPr>
          <w:rFonts w:hint="eastAsia"/>
        </w:rPr>
      </w:pPr>
      <w:r>
        <w:rPr>
          <w:rFonts w:hint="eastAsia"/>
        </w:rPr>
        <w:t>未来发展的无限潜力</w:t>
      </w:r>
    </w:p>
    <w:p w14:paraId="44BFC502" w14:textId="77777777" w:rsidR="005E2B61" w:rsidRDefault="005E2B61">
      <w:pPr>
        <w:rPr>
          <w:rFonts w:hint="eastAsia"/>
        </w:rPr>
      </w:pPr>
      <w:r>
        <w:rPr>
          <w:rFonts w:hint="eastAsia"/>
        </w:rPr>
        <w:t>展望未来，曹妃甸拥有巨大的发展潜力。随着国家政策的持续支持和基础设施的不断完善，曹妃甸有望进一步提升其在港口物流、产业升级等领域的竞争力。在“一带一路”倡议的推动下，曹妃甸作为连接国内外的重要节点，将在国际贸易中发挥更加重要的作用。未来，曹妃甸将继续书写辉煌的发展篇章，成为推动中国北方地区乃至全国经济发展的强大引擎。</w:t>
      </w:r>
    </w:p>
    <w:p w14:paraId="6F3668D3" w14:textId="77777777" w:rsidR="005E2B61" w:rsidRDefault="005E2B61">
      <w:pPr>
        <w:rPr>
          <w:rFonts w:hint="eastAsia"/>
        </w:rPr>
      </w:pPr>
    </w:p>
    <w:p w14:paraId="2C40095D" w14:textId="77777777" w:rsidR="005E2B61" w:rsidRDefault="005E2B61">
      <w:pPr>
        <w:rPr>
          <w:rFonts w:hint="eastAsia"/>
        </w:rPr>
      </w:pPr>
    </w:p>
    <w:p w14:paraId="24BF7A0E" w14:textId="77777777" w:rsidR="005E2B61" w:rsidRDefault="005E2B61">
      <w:pPr>
        <w:rPr>
          <w:rFonts w:hint="eastAsia"/>
        </w:rPr>
      </w:pPr>
      <w:r>
        <w:rPr>
          <w:rFonts w:hint="eastAsia"/>
        </w:rPr>
        <w:t>当然，曹妃甸的故事还在继续书写，它的魅力将不断绽放，吸引着更多的人们关注、投资和生活。相信在不久的将来，曹妃甸将会以更加崭新的姿态展现在世人面前。</w:t>
      </w:r>
    </w:p>
    <w:p w14:paraId="63523C85" w14:textId="77777777" w:rsidR="005E2B61" w:rsidRDefault="005E2B61">
      <w:pPr>
        <w:rPr>
          <w:rFonts w:hint="eastAsia"/>
        </w:rPr>
      </w:pPr>
    </w:p>
    <w:p w14:paraId="1527F2AF" w14:textId="77777777" w:rsidR="005E2B61" w:rsidRDefault="005E2B61">
      <w:pPr>
        <w:rPr>
          <w:rFonts w:hint="eastAsia"/>
        </w:rPr>
      </w:pPr>
      <w:r>
        <w:rPr>
          <w:rFonts w:hint="eastAsia"/>
        </w:rPr>
        <w:t>本文是由懂得生活网（dongdeshenghuo.com）为大家创作</w:t>
      </w:r>
    </w:p>
    <w:p w14:paraId="7E59CECD" w14:textId="4CC74ED4" w:rsidR="00C02F60" w:rsidRDefault="00C02F60"/>
    <w:sectPr w:rsidR="00C02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0"/>
    <w:rsid w:val="005E2B61"/>
    <w:rsid w:val="00C02F60"/>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B541E-C0D3-47C6-9256-2A4A61EF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F60"/>
    <w:rPr>
      <w:rFonts w:cstheme="majorBidi"/>
      <w:color w:val="2F5496" w:themeColor="accent1" w:themeShade="BF"/>
      <w:sz w:val="28"/>
      <w:szCs w:val="28"/>
    </w:rPr>
  </w:style>
  <w:style w:type="character" w:customStyle="1" w:styleId="50">
    <w:name w:val="标题 5 字符"/>
    <w:basedOn w:val="a0"/>
    <w:link w:val="5"/>
    <w:uiPriority w:val="9"/>
    <w:semiHidden/>
    <w:rsid w:val="00C02F60"/>
    <w:rPr>
      <w:rFonts w:cstheme="majorBidi"/>
      <w:color w:val="2F5496" w:themeColor="accent1" w:themeShade="BF"/>
      <w:sz w:val="24"/>
    </w:rPr>
  </w:style>
  <w:style w:type="character" w:customStyle="1" w:styleId="60">
    <w:name w:val="标题 6 字符"/>
    <w:basedOn w:val="a0"/>
    <w:link w:val="6"/>
    <w:uiPriority w:val="9"/>
    <w:semiHidden/>
    <w:rsid w:val="00C02F60"/>
    <w:rPr>
      <w:rFonts w:cstheme="majorBidi"/>
      <w:b/>
      <w:bCs/>
      <w:color w:val="2F5496" w:themeColor="accent1" w:themeShade="BF"/>
    </w:rPr>
  </w:style>
  <w:style w:type="character" w:customStyle="1" w:styleId="70">
    <w:name w:val="标题 7 字符"/>
    <w:basedOn w:val="a0"/>
    <w:link w:val="7"/>
    <w:uiPriority w:val="9"/>
    <w:semiHidden/>
    <w:rsid w:val="00C02F60"/>
    <w:rPr>
      <w:rFonts w:cstheme="majorBidi"/>
      <w:b/>
      <w:bCs/>
      <w:color w:val="595959" w:themeColor="text1" w:themeTint="A6"/>
    </w:rPr>
  </w:style>
  <w:style w:type="character" w:customStyle="1" w:styleId="80">
    <w:name w:val="标题 8 字符"/>
    <w:basedOn w:val="a0"/>
    <w:link w:val="8"/>
    <w:uiPriority w:val="9"/>
    <w:semiHidden/>
    <w:rsid w:val="00C02F60"/>
    <w:rPr>
      <w:rFonts w:cstheme="majorBidi"/>
      <w:color w:val="595959" w:themeColor="text1" w:themeTint="A6"/>
    </w:rPr>
  </w:style>
  <w:style w:type="character" w:customStyle="1" w:styleId="90">
    <w:name w:val="标题 9 字符"/>
    <w:basedOn w:val="a0"/>
    <w:link w:val="9"/>
    <w:uiPriority w:val="9"/>
    <w:semiHidden/>
    <w:rsid w:val="00C02F60"/>
    <w:rPr>
      <w:rFonts w:eastAsiaTheme="majorEastAsia" w:cstheme="majorBidi"/>
      <w:color w:val="595959" w:themeColor="text1" w:themeTint="A6"/>
    </w:rPr>
  </w:style>
  <w:style w:type="paragraph" w:styleId="a3">
    <w:name w:val="Title"/>
    <w:basedOn w:val="a"/>
    <w:next w:val="a"/>
    <w:link w:val="a4"/>
    <w:uiPriority w:val="10"/>
    <w:qFormat/>
    <w:rsid w:val="00C02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F60"/>
    <w:pPr>
      <w:spacing w:before="160"/>
      <w:jc w:val="center"/>
    </w:pPr>
    <w:rPr>
      <w:i/>
      <w:iCs/>
      <w:color w:val="404040" w:themeColor="text1" w:themeTint="BF"/>
    </w:rPr>
  </w:style>
  <w:style w:type="character" w:customStyle="1" w:styleId="a8">
    <w:name w:val="引用 字符"/>
    <w:basedOn w:val="a0"/>
    <w:link w:val="a7"/>
    <w:uiPriority w:val="29"/>
    <w:rsid w:val="00C02F60"/>
    <w:rPr>
      <w:i/>
      <w:iCs/>
      <w:color w:val="404040" w:themeColor="text1" w:themeTint="BF"/>
    </w:rPr>
  </w:style>
  <w:style w:type="paragraph" w:styleId="a9">
    <w:name w:val="List Paragraph"/>
    <w:basedOn w:val="a"/>
    <w:uiPriority w:val="34"/>
    <w:qFormat/>
    <w:rsid w:val="00C02F60"/>
    <w:pPr>
      <w:ind w:left="720"/>
      <w:contextualSpacing/>
    </w:pPr>
  </w:style>
  <w:style w:type="character" w:styleId="aa">
    <w:name w:val="Intense Emphasis"/>
    <w:basedOn w:val="a0"/>
    <w:uiPriority w:val="21"/>
    <w:qFormat/>
    <w:rsid w:val="00C02F60"/>
    <w:rPr>
      <w:i/>
      <w:iCs/>
      <w:color w:val="2F5496" w:themeColor="accent1" w:themeShade="BF"/>
    </w:rPr>
  </w:style>
  <w:style w:type="paragraph" w:styleId="ab">
    <w:name w:val="Intense Quote"/>
    <w:basedOn w:val="a"/>
    <w:next w:val="a"/>
    <w:link w:val="ac"/>
    <w:uiPriority w:val="30"/>
    <w:qFormat/>
    <w:rsid w:val="00C02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F60"/>
    <w:rPr>
      <w:i/>
      <w:iCs/>
      <w:color w:val="2F5496" w:themeColor="accent1" w:themeShade="BF"/>
    </w:rPr>
  </w:style>
  <w:style w:type="character" w:styleId="ad">
    <w:name w:val="Intense Reference"/>
    <w:basedOn w:val="a0"/>
    <w:uiPriority w:val="32"/>
    <w:qFormat/>
    <w:rsid w:val="00C02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