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2873" w14:textId="77777777" w:rsidR="00F460CA" w:rsidRDefault="00F460CA">
      <w:pPr>
        <w:rPr>
          <w:rFonts w:hint="eastAsia"/>
        </w:rPr>
      </w:pPr>
      <w:r>
        <w:rPr>
          <w:rFonts w:hint="eastAsia"/>
        </w:rPr>
        <w:t>更好的拼音：提升中文学习效率的利器</w:t>
      </w:r>
    </w:p>
    <w:p w14:paraId="24868C19" w14:textId="77777777" w:rsidR="00F460CA" w:rsidRDefault="00F460CA">
      <w:pPr>
        <w:rPr>
          <w:rFonts w:hint="eastAsia"/>
        </w:rPr>
      </w:pPr>
      <w:r>
        <w:rPr>
          <w:rFonts w:hint="eastAsia"/>
        </w:rPr>
        <w:t>随着全球汉语热的持续升温，越来越多的人开始对学习中文产生浓厚的兴趣。然而，汉字作为表意文字的独特性质，使得不少初学者在学习过程中感到困扰。为了帮助这些学习者更轻松地掌握汉语，一种更为科学、直观的学习工具——“更好的拼音”应运而生。它不仅为汉语学习者提供了极大的便利，还有效地提升了汉语教学的质量。</w:t>
      </w:r>
    </w:p>
    <w:p w14:paraId="5ADBF508" w14:textId="77777777" w:rsidR="00F460CA" w:rsidRDefault="00F460CA">
      <w:pPr>
        <w:rPr>
          <w:rFonts w:hint="eastAsia"/>
        </w:rPr>
      </w:pPr>
    </w:p>
    <w:p w14:paraId="0A276F7E" w14:textId="77777777" w:rsidR="00F460CA" w:rsidRDefault="00F460CA">
      <w:pPr>
        <w:rPr>
          <w:rFonts w:hint="eastAsia"/>
        </w:rPr>
      </w:pPr>
    </w:p>
    <w:p w14:paraId="0F768FD1" w14:textId="77777777" w:rsidR="00F460CA" w:rsidRDefault="00F460CA">
      <w:pPr>
        <w:rPr>
          <w:rFonts w:hint="eastAsia"/>
        </w:rPr>
      </w:pPr>
      <w:r>
        <w:rPr>
          <w:rFonts w:hint="eastAsia"/>
        </w:rPr>
        <w:t>什么是“更好的拼音”？</w:t>
      </w:r>
    </w:p>
    <w:p w14:paraId="31070969" w14:textId="77777777" w:rsidR="00F460CA" w:rsidRDefault="00F460CA">
      <w:pPr>
        <w:rPr>
          <w:rFonts w:hint="eastAsia"/>
        </w:rPr>
      </w:pPr>
      <w:r>
        <w:rPr>
          <w:rFonts w:hint="eastAsia"/>
        </w:rPr>
        <w:t>“更好的拼音”并非是对传统汉语拼音的完全替代，而是对其的一种补充和优化。它通过更加直观和易于理解的方式展示汉字发音，尤其适合非母语背景的学习者使用。与传统的汉语拼音相比，“更好的拼音”采用了更为细化的音标系统，能够准确地标记出每一个音节的发音特点，包括声调、元音长度等细节，从而帮助学习者更好地模仿标准发音。</w:t>
      </w:r>
    </w:p>
    <w:p w14:paraId="1AA9DE0A" w14:textId="77777777" w:rsidR="00F460CA" w:rsidRDefault="00F460CA">
      <w:pPr>
        <w:rPr>
          <w:rFonts w:hint="eastAsia"/>
        </w:rPr>
      </w:pPr>
    </w:p>
    <w:p w14:paraId="072780CB" w14:textId="77777777" w:rsidR="00F460CA" w:rsidRDefault="00F460CA">
      <w:pPr>
        <w:rPr>
          <w:rFonts w:hint="eastAsia"/>
        </w:rPr>
      </w:pPr>
    </w:p>
    <w:p w14:paraId="27E8B5DB" w14:textId="77777777" w:rsidR="00F460CA" w:rsidRDefault="00F460CA">
      <w:pPr>
        <w:rPr>
          <w:rFonts w:hint="eastAsia"/>
        </w:rPr>
      </w:pPr>
      <w:r>
        <w:rPr>
          <w:rFonts w:hint="eastAsia"/>
        </w:rPr>
        <w:t>如何利用“更好的拼音”提高学习效率？</w:t>
      </w:r>
    </w:p>
    <w:p w14:paraId="71B10A2B" w14:textId="77777777" w:rsidR="00F460CA" w:rsidRDefault="00F460CA">
      <w:pPr>
        <w:rPr>
          <w:rFonts w:hint="eastAsia"/>
        </w:rPr>
      </w:pPr>
      <w:r>
        <w:rPr>
          <w:rFonts w:hint="eastAsia"/>
        </w:rPr>
        <w:t>利用“更好的拼音”进行汉语学习，首先可以帮助学习者迅速建立起对汉字读音的初步认识。对于初学者而言，面对大量陌生的汉字时，直接记忆其发音往往具有一定的难度。“更好的拼音”通过简化和优化的标注方式，让学习者能够在最短的时间内掌握正确的发音方法。在词汇和句子的学习中，学习者可以借助这种改进后的拼音体系，更快地理解和记忆新学的内容，进而提升整体的学习效率。</w:t>
      </w:r>
    </w:p>
    <w:p w14:paraId="3E82C425" w14:textId="77777777" w:rsidR="00F460CA" w:rsidRDefault="00F460CA">
      <w:pPr>
        <w:rPr>
          <w:rFonts w:hint="eastAsia"/>
        </w:rPr>
      </w:pPr>
    </w:p>
    <w:p w14:paraId="09157A75" w14:textId="77777777" w:rsidR="00F460CA" w:rsidRDefault="00F460CA">
      <w:pPr>
        <w:rPr>
          <w:rFonts w:hint="eastAsia"/>
        </w:rPr>
      </w:pPr>
    </w:p>
    <w:p w14:paraId="7731AD15" w14:textId="77777777" w:rsidR="00F460CA" w:rsidRDefault="00F460CA">
      <w:pPr>
        <w:rPr>
          <w:rFonts w:hint="eastAsia"/>
        </w:rPr>
      </w:pPr>
      <w:r>
        <w:rPr>
          <w:rFonts w:hint="eastAsia"/>
        </w:rPr>
        <w:t>“更好的拼音”的应用场景</w:t>
      </w:r>
    </w:p>
    <w:p w14:paraId="29D4F37A" w14:textId="77777777" w:rsidR="00F460CA" w:rsidRDefault="00F460CA">
      <w:pPr>
        <w:rPr>
          <w:rFonts w:hint="eastAsia"/>
        </w:rPr>
      </w:pPr>
      <w:r>
        <w:rPr>
          <w:rFonts w:hint="eastAsia"/>
        </w:rPr>
        <w:t>除了在课堂教学中的应用外，“更好的拼音”同样适用于自我学习和在线学习环境。例如，许多汉语学习应用程序已经开始采用类似的拼音改进方案，以增强用户体验。针对不同年龄段和汉语水平的学习者，“更好的拼音”还可以进行相应的调整和优化，满足个性化学习需求。无论是儿童还是成人学习者，都能从中受益，找到最适合自己的学习路径。</w:t>
      </w:r>
    </w:p>
    <w:p w14:paraId="6EE8D402" w14:textId="77777777" w:rsidR="00F460CA" w:rsidRDefault="00F460CA">
      <w:pPr>
        <w:rPr>
          <w:rFonts w:hint="eastAsia"/>
        </w:rPr>
      </w:pPr>
    </w:p>
    <w:p w14:paraId="098C1B15" w14:textId="77777777" w:rsidR="00F460CA" w:rsidRDefault="00F460CA">
      <w:pPr>
        <w:rPr>
          <w:rFonts w:hint="eastAsia"/>
        </w:rPr>
      </w:pPr>
    </w:p>
    <w:p w14:paraId="5DE1E683" w14:textId="77777777" w:rsidR="00F460CA" w:rsidRDefault="00F460CA">
      <w:pPr>
        <w:rPr>
          <w:rFonts w:hint="eastAsia"/>
        </w:rPr>
      </w:pPr>
      <w:r>
        <w:rPr>
          <w:rFonts w:hint="eastAsia"/>
        </w:rPr>
        <w:t>未来展望：“更好的拼音”的发展潜力</w:t>
      </w:r>
    </w:p>
    <w:p w14:paraId="3100AECA" w14:textId="77777777" w:rsidR="00F460CA" w:rsidRDefault="00F460CA">
      <w:pPr>
        <w:rPr>
          <w:rFonts w:hint="eastAsia"/>
        </w:rPr>
      </w:pPr>
      <w:r>
        <w:rPr>
          <w:rFonts w:hint="eastAsia"/>
        </w:rPr>
        <w:t>随着科技的进步和教育理念的更新，“更好的拼音”有着广阔的发展前景。未来，我们期待看到更多基于这一概念的创新产品和服务出现。它们不仅能进一步降低汉语学习的门槛，还将促进跨文化交流，让更多人有机会深入了解中国文化。结合人工智能技术，“更好的拼音”有望实现更加智能化、个性化的教学辅导，成为汉语学习领域不可或缺的一部分。</w:t>
      </w:r>
    </w:p>
    <w:p w14:paraId="2BF961A6" w14:textId="77777777" w:rsidR="00F460CA" w:rsidRDefault="00F460CA">
      <w:pPr>
        <w:rPr>
          <w:rFonts w:hint="eastAsia"/>
        </w:rPr>
      </w:pPr>
    </w:p>
    <w:p w14:paraId="111E2E07" w14:textId="77777777" w:rsidR="00F460CA" w:rsidRDefault="00F46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D9185" w14:textId="1923E53E" w:rsidR="00A462DA" w:rsidRDefault="00A462DA"/>
    <w:sectPr w:rsidR="00A4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DA"/>
    <w:rsid w:val="00277131"/>
    <w:rsid w:val="00A462DA"/>
    <w:rsid w:val="00F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0297-C92B-420B-80DB-CE1D48A3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