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CDC6" w14:textId="77777777" w:rsidR="00045F14" w:rsidRDefault="00045F14">
      <w:pPr>
        <w:rPr>
          <w:rFonts w:hint="eastAsia"/>
        </w:rPr>
      </w:pPr>
      <w:r>
        <w:rPr>
          <w:rFonts w:hint="eastAsia"/>
        </w:rPr>
        <w:t>zhì lì</w:t>
      </w:r>
    </w:p>
    <w:p w14:paraId="34AFA6BD" w14:textId="77777777" w:rsidR="00045F14" w:rsidRDefault="00045F14">
      <w:pPr>
        <w:rPr>
          <w:rFonts w:hint="eastAsia"/>
        </w:rPr>
      </w:pPr>
    </w:p>
    <w:p w14:paraId="7A25BCE7" w14:textId="77777777" w:rsidR="00045F14" w:rsidRDefault="00045F14">
      <w:pPr>
        <w:rPr>
          <w:rFonts w:hint="eastAsia"/>
        </w:rPr>
      </w:pPr>
      <w:r>
        <w:rPr>
          <w:rFonts w:hint="eastAsia"/>
        </w:rPr>
        <w:t>智力，是一个常被提及却难以准确定义的概念。它通常被认为是个体在面对问题时，能够理解、分析、推理和解决的能力总和。这种能力不仅体现在学习知识的速度和深度上，也反映在适应新环境、处理复杂情况以及创造性思维中。</w:t>
      </w:r>
    </w:p>
    <w:p w14:paraId="13B19F6C" w14:textId="77777777" w:rsidR="00045F14" w:rsidRDefault="00045F14">
      <w:pPr>
        <w:rPr>
          <w:rFonts w:hint="eastAsia"/>
        </w:rPr>
      </w:pPr>
    </w:p>
    <w:p w14:paraId="7B94800C" w14:textId="77777777" w:rsidR="00045F14" w:rsidRDefault="00045F14">
      <w:pPr>
        <w:rPr>
          <w:rFonts w:hint="eastAsia"/>
        </w:rPr>
      </w:pPr>
    </w:p>
    <w:p w14:paraId="4CC05807" w14:textId="77777777" w:rsidR="00045F14" w:rsidRDefault="00045F14">
      <w:pPr>
        <w:rPr>
          <w:rFonts w:hint="eastAsia"/>
        </w:rPr>
      </w:pPr>
      <w:r>
        <w:rPr>
          <w:rFonts w:hint="eastAsia"/>
        </w:rPr>
        <w:t>智力的构成</w:t>
      </w:r>
    </w:p>
    <w:p w14:paraId="69A85A06" w14:textId="77777777" w:rsidR="00045F14" w:rsidRDefault="00045F14">
      <w:pPr>
        <w:rPr>
          <w:rFonts w:hint="eastAsia"/>
        </w:rPr>
      </w:pPr>
    </w:p>
    <w:p w14:paraId="626BB61C" w14:textId="77777777" w:rsidR="00045F14" w:rsidRDefault="00045F14">
      <w:pPr>
        <w:rPr>
          <w:rFonts w:hint="eastAsia"/>
        </w:rPr>
      </w:pPr>
      <w:r>
        <w:rPr>
          <w:rFonts w:hint="eastAsia"/>
        </w:rPr>
        <w:t>心理学家对智力的结构进行了长期研究，提出了多种理论模型。其中较为广泛接受的是“多元智能”理论，由霍华德·加德纳提出。他认为智力并非单一维度，而是包括语言、逻辑数学、空间、身体运动、音乐、人际交往、自我认知等多个方面。每种智力都有其独立的发展路径和表现形式。</w:t>
      </w:r>
    </w:p>
    <w:p w14:paraId="1365C82C" w14:textId="77777777" w:rsidR="00045F14" w:rsidRDefault="00045F14">
      <w:pPr>
        <w:rPr>
          <w:rFonts w:hint="eastAsia"/>
        </w:rPr>
      </w:pPr>
    </w:p>
    <w:p w14:paraId="65CF07CC" w14:textId="77777777" w:rsidR="00045F14" w:rsidRDefault="00045F14">
      <w:pPr>
        <w:rPr>
          <w:rFonts w:hint="eastAsia"/>
        </w:rPr>
      </w:pPr>
    </w:p>
    <w:p w14:paraId="4F09DD4C" w14:textId="77777777" w:rsidR="00045F14" w:rsidRDefault="00045F14">
      <w:pPr>
        <w:rPr>
          <w:rFonts w:hint="eastAsia"/>
        </w:rPr>
      </w:pPr>
      <w:r>
        <w:rPr>
          <w:rFonts w:hint="eastAsia"/>
        </w:rPr>
        <w:t>智力与天赋的关系</w:t>
      </w:r>
    </w:p>
    <w:p w14:paraId="443E0E55" w14:textId="77777777" w:rsidR="00045F14" w:rsidRDefault="00045F14">
      <w:pPr>
        <w:rPr>
          <w:rFonts w:hint="eastAsia"/>
        </w:rPr>
      </w:pPr>
    </w:p>
    <w:p w14:paraId="14E3F63F" w14:textId="77777777" w:rsidR="00045F14" w:rsidRDefault="00045F14">
      <w:pPr>
        <w:rPr>
          <w:rFonts w:hint="eastAsia"/>
        </w:rPr>
      </w:pPr>
      <w:r>
        <w:rPr>
          <w:rFonts w:hint="eastAsia"/>
        </w:rPr>
        <w:t>智力往往与天赋联系在一起，但两者并不完全等同。天赋可能是一种潜在的能力倾向，而智力则更强调后天的发展和运用。一个人可能拥有某方面的天赋，但如果缺乏训练与实践，这种潜能未必能转化为实际能力。因此，智力的提升离不开持续的学习和经验积累。</w:t>
      </w:r>
    </w:p>
    <w:p w14:paraId="794BB920" w14:textId="77777777" w:rsidR="00045F14" w:rsidRDefault="00045F14">
      <w:pPr>
        <w:rPr>
          <w:rFonts w:hint="eastAsia"/>
        </w:rPr>
      </w:pPr>
    </w:p>
    <w:p w14:paraId="401F1324" w14:textId="77777777" w:rsidR="00045F14" w:rsidRDefault="00045F14">
      <w:pPr>
        <w:rPr>
          <w:rFonts w:hint="eastAsia"/>
        </w:rPr>
      </w:pPr>
    </w:p>
    <w:p w14:paraId="1D600F50" w14:textId="77777777" w:rsidR="00045F14" w:rsidRDefault="00045F14">
      <w:pPr>
        <w:rPr>
          <w:rFonts w:hint="eastAsia"/>
        </w:rPr>
      </w:pPr>
      <w:r>
        <w:rPr>
          <w:rFonts w:hint="eastAsia"/>
        </w:rPr>
        <w:t>智力的发展</w:t>
      </w:r>
    </w:p>
    <w:p w14:paraId="4A22A906" w14:textId="77777777" w:rsidR="00045F14" w:rsidRDefault="00045F14">
      <w:pPr>
        <w:rPr>
          <w:rFonts w:hint="eastAsia"/>
        </w:rPr>
      </w:pPr>
    </w:p>
    <w:p w14:paraId="5B40513B" w14:textId="77777777" w:rsidR="00045F14" w:rsidRDefault="00045F14">
      <w:pPr>
        <w:rPr>
          <w:rFonts w:hint="eastAsia"/>
        </w:rPr>
      </w:pPr>
      <w:r>
        <w:rPr>
          <w:rFonts w:hint="eastAsia"/>
        </w:rPr>
        <w:t>智力并非一成不变，它会随着年龄、教育和生活经历而不断变化。儿童时期的早期教育对智力发展尤为重要，这一阶段的大脑具有极强的可塑性。成年人通过不断挑战自我、学习新技能，也能有效延缓智力衰退并促进认知能力的提升。</w:t>
      </w:r>
    </w:p>
    <w:p w14:paraId="3BE42595" w14:textId="77777777" w:rsidR="00045F14" w:rsidRDefault="00045F14">
      <w:pPr>
        <w:rPr>
          <w:rFonts w:hint="eastAsia"/>
        </w:rPr>
      </w:pPr>
    </w:p>
    <w:p w14:paraId="40A91B4D" w14:textId="77777777" w:rsidR="00045F14" w:rsidRDefault="00045F14">
      <w:pPr>
        <w:rPr>
          <w:rFonts w:hint="eastAsia"/>
        </w:rPr>
      </w:pPr>
    </w:p>
    <w:p w14:paraId="523BC095" w14:textId="77777777" w:rsidR="00045F14" w:rsidRDefault="00045F14">
      <w:pPr>
        <w:rPr>
          <w:rFonts w:hint="eastAsia"/>
        </w:rPr>
      </w:pPr>
      <w:r>
        <w:rPr>
          <w:rFonts w:hint="eastAsia"/>
        </w:rPr>
        <w:t>智力的衡量方式</w:t>
      </w:r>
    </w:p>
    <w:p w14:paraId="1D9051EC" w14:textId="77777777" w:rsidR="00045F14" w:rsidRDefault="00045F14">
      <w:pPr>
        <w:rPr>
          <w:rFonts w:hint="eastAsia"/>
        </w:rPr>
      </w:pPr>
    </w:p>
    <w:p w14:paraId="7EAEE048" w14:textId="77777777" w:rsidR="00045F14" w:rsidRDefault="00045F14">
      <w:pPr>
        <w:rPr>
          <w:rFonts w:hint="eastAsia"/>
        </w:rPr>
      </w:pPr>
      <w:r>
        <w:rPr>
          <w:rFonts w:hint="eastAsia"/>
        </w:rPr>
        <w:t>人们常用智商测试（IQ测试）来评估个体的智力水平。这类测试主要考察逻辑推理、数学能力、语言理解和空间思维等方面。然而，智商测试并不能全面反映一个人的整体智力，尤其在创造力、情绪智力和社会适应能力方面存在局限。</w:t>
      </w:r>
    </w:p>
    <w:p w14:paraId="2C6348DD" w14:textId="77777777" w:rsidR="00045F14" w:rsidRDefault="00045F14">
      <w:pPr>
        <w:rPr>
          <w:rFonts w:hint="eastAsia"/>
        </w:rPr>
      </w:pPr>
    </w:p>
    <w:p w14:paraId="2A546CF2" w14:textId="77777777" w:rsidR="00045F14" w:rsidRDefault="00045F14">
      <w:pPr>
        <w:rPr>
          <w:rFonts w:hint="eastAsia"/>
        </w:rPr>
      </w:pPr>
    </w:p>
    <w:p w14:paraId="6A42D38F" w14:textId="77777777" w:rsidR="00045F14" w:rsidRDefault="00045F14">
      <w:pPr>
        <w:rPr>
          <w:rFonts w:hint="eastAsia"/>
        </w:rPr>
      </w:pPr>
      <w:r>
        <w:rPr>
          <w:rFonts w:hint="eastAsia"/>
        </w:rPr>
        <w:t>最后的总结</w:t>
      </w:r>
    </w:p>
    <w:p w14:paraId="420AE327" w14:textId="77777777" w:rsidR="00045F14" w:rsidRDefault="00045F14">
      <w:pPr>
        <w:rPr>
          <w:rFonts w:hint="eastAsia"/>
        </w:rPr>
      </w:pPr>
    </w:p>
    <w:p w14:paraId="7975373D" w14:textId="77777777" w:rsidR="00045F14" w:rsidRDefault="00045F14">
      <w:pPr>
        <w:rPr>
          <w:rFonts w:hint="eastAsia"/>
        </w:rPr>
      </w:pPr>
      <w:r>
        <w:rPr>
          <w:rFonts w:hint="eastAsia"/>
        </w:rPr>
        <w:t>智力是一种多维且动态的能力体系，它既受遗传因素影响，也与后天环境密切相关。正确认识智力的内涵，有助于我们更好地开发自身潜力，尊重个体差异，并为社会培养更多元化的人才。</w:t>
      </w:r>
    </w:p>
    <w:p w14:paraId="2A800BC7" w14:textId="77777777" w:rsidR="00045F14" w:rsidRDefault="00045F14">
      <w:pPr>
        <w:rPr>
          <w:rFonts w:hint="eastAsia"/>
        </w:rPr>
      </w:pPr>
    </w:p>
    <w:p w14:paraId="66135EF3" w14:textId="77777777" w:rsidR="00045F14" w:rsidRDefault="00045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E782C" w14:textId="0D508BE4" w:rsidR="00D0792A" w:rsidRDefault="00D0792A"/>
    <w:sectPr w:rsidR="00D0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2A"/>
    <w:rsid w:val="00045F14"/>
    <w:rsid w:val="00277131"/>
    <w:rsid w:val="00D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A46E-5B7A-427B-BE37-0DEE35EB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