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2B00F">
      <w:pPr>
        <w:rPr>
          <w:rFonts w:hint="eastAsia"/>
          <w:lang w:eastAsia="zh-CN"/>
        </w:rPr>
      </w:pPr>
      <w:bookmarkStart w:id="0" w:name="_GoBack"/>
      <w:bookmarkEnd w:id="0"/>
      <w:r>
        <w:rPr>
          <w:rFonts w:hint="eastAsia"/>
          <w:lang w:eastAsia="zh-CN"/>
        </w:rPr>
        <w:t>晕车的拼音怎么说的</w:t>
      </w:r>
    </w:p>
    <w:p w14:paraId="3EE066FC">
      <w:pPr>
        <w:rPr>
          <w:rFonts w:hint="eastAsia"/>
          <w:lang w:eastAsia="zh-CN"/>
        </w:rPr>
      </w:pPr>
      <w:r>
        <w:rPr>
          <w:rFonts w:hint="eastAsia"/>
          <w:lang w:eastAsia="zh-CN"/>
        </w:rPr>
        <w:t>在汉语中，当我们想要表达“晕车”这个概念时，其拼音是“yùn chē”。这是一组非常实用且常用的词汇，尤其对于那些经常需要乘坐各种交通工具出行的人而言。理解并正确发音这个词组，可以帮助你更好地与他人交流关于旅行或日常通勤过程中遇到的身体不适情况。</w:t>
      </w:r>
    </w:p>
    <w:p w14:paraId="31C72AAD">
      <w:pPr>
        <w:rPr>
          <w:rFonts w:hint="eastAsia"/>
          <w:lang w:eastAsia="zh-CN"/>
        </w:rPr>
      </w:pPr>
    </w:p>
    <w:p w14:paraId="4967B503">
      <w:pPr>
        <w:rPr>
          <w:rFonts w:hint="eastAsia"/>
          <w:lang w:eastAsia="zh-CN"/>
        </w:rPr>
      </w:pPr>
    </w:p>
    <w:p w14:paraId="4062F41A">
      <w:pPr>
        <w:rPr>
          <w:rFonts w:hint="eastAsia"/>
          <w:lang w:eastAsia="zh-CN"/>
        </w:rPr>
      </w:pPr>
      <w:r>
        <w:rPr>
          <w:rFonts w:hint="eastAsia"/>
          <w:lang w:eastAsia="zh-CN"/>
        </w:rPr>
        <w:t>什么是晕车？</w:t>
      </w:r>
    </w:p>
    <w:p w14:paraId="5725A515">
      <w:pPr>
        <w:rPr>
          <w:rFonts w:hint="eastAsia"/>
          <w:lang w:eastAsia="zh-CN"/>
        </w:rPr>
      </w:pPr>
      <w:r>
        <w:rPr>
          <w:rFonts w:hint="eastAsia"/>
          <w:lang w:eastAsia="zh-CN"/>
        </w:rPr>
        <w:t>晕车是一种常见的运动病症状，通常发生在人们乘坐汽车、船、飞机等交通工具时。这种状况主要是由于内耳中的平衡感受器受到了不一致的信息影响，导致大脑接收到冲突的感觉输入而产生的。晕车的症状包括头晕、恶心、呕吐、出汗以及面色苍白等。无论是长途旅行还是短途移动，都有可能引发这些不适感。</w:t>
      </w:r>
    </w:p>
    <w:p w14:paraId="7EA115A6">
      <w:pPr>
        <w:rPr>
          <w:rFonts w:hint="eastAsia"/>
          <w:lang w:eastAsia="zh-CN"/>
        </w:rPr>
      </w:pPr>
    </w:p>
    <w:p w14:paraId="05FBAA78">
      <w:pPr>
        <w:rPr>
          <w:rFonts w:hint="eastAsia"/>
          <w:lang w:eastAsia="zh-CN"/>
        </w:rPr>
      </w:pPr>
    </w:p>
    <w:p w14:paraId="4EC63710">
      <w:pPr>
        <w:rPr>
          <w:rFonts w:hint="eastAsia"/>
          <w:lang w:eastAsia="zh-CN"/>
        </w:rPr>
      </w:pPr>
      <w:r>
        <w:rPr>
          <w:rFonts w:hint="eastAsia"/>
          <w:lang w:eastAsia="zh-CN"/>
        </w:rPr>
        <w:t>如何预防和缓解晕车？</w:t>
      </w:r>
    </w:p>
    <w:p w14:paraId="155750FE">
      <w:pPr>
        <w:rPr>
          <w:rFonts w:hint="eastAsia"/>
          <w:lang w:eastAsia="zh-CN"/>
        </w:rPr>
      </w:pPr>
      <w:r>
        <w:rPr>
          <w:rFonts w:hint="eastAsia"/>
          <w:lang w:eastAsia="zh-CN"/>
        </w:rPr>
        <w:t>幸运的是，有许多方法可以帮助预防或减轻晕车带来的不适。例如，在乘车前避免食用油腻、重口味的食物；尽量坐在车辆的前排座位，并保持视线朝向前方；适当开窗通风，让新鲜空气流通也有助于缓解症状。市面上还有专门设计用于治疗晕动症的药物和腕带，它们能够通过不同的机制帮助减少晕车的发生。</w:t>
      </w:r>
    </w:p>
    <w:p w14:paraId="6492489D">
      <w:pPr>
        <w:rPr>
          <w:rFonts w:hint="eastAsia"/>
          <w:lang w:eastAsia="zh-CN"/>
        </w:rPr>
      </w:pPr>
    </w:p>
    <w:p w14:paraId="497DE68C">
      <w:pPr>
        <w:rPr>
          <w:rFonts w:hint="eastAsia"/>
          <w:lang w:eastAsia="zh-CN"/>
        </w:rPr>
      </w:pPr>
    </w:p>
    <w:p w14:paraId="6B393867">
      <w:pPr>
        <w:rPr>
          <w:rFonts w:hint="eastAsia"/>
          <w:lang w:eastAsia="zh-CN"/>
        </w:rPr>
      </w:pPr>
      <w:r>
        <w:rPr>
          <w:rFonts w:hint="eastAsia"/>
          <w:lang w:eastAsia="zh-CN"/>
        </w:rPr>
        <w:t>文化视角下的“晕车”</w:t>
      </w:r>
    </w:p>
    <w:p w14:paraId="3A7B8599">
      <w:pPr>
        <w:rPr>
          <w:rFonts w:hint="eastAsia"/>
          <w:lang w:eastAsia="zh-CN"/>
        </w:rPr>
      </w:pPr>
      <w:r>
        <w:rPr>
          <w:rFonts w:hint="eastAsia"/>
          <w:lang w:eastAsia="zh-CN"/>
        </w:rPr>
        <w:t>从文化角度来看，“晕车”这一现象不仅关乎个人健康问题，还反映了不同社会对公共交通工具使用习惯的理解和适应方式。在中国，随着城市化进程加快和私家车保有量的增长，“晕车”成为了一个日益受到关注的话题。了解“晕车”的拼音及其背后的文化含义，有助于增进人际交往中的相互理解和尊重。</w:t>
      </w:r>
    </w:p>
    <w:p w14:paraId="2CDA6BCE">
      <w:pPr>
        <w:rPr>
          <w:rFonts w:hint="eastAsia"/>
          <w:lang w:eastAsia="zh-CN"/>
        </w:rPr>
      </w:pPr>
    </w:p>
    <w:p w14:paraId="4BC72436">
      <w:pPr>
        <w:rPr>
          <w:rFonts w:hint="eastAsia"/>
          <w:lang w:eastAsia="zh-CN"/>
        </w:rPr>
      </w:pPr>
    </w:p>
    <w:p w14:paraId="5D719A89">
      <w:pPr>
        <w:rPr>
          <w:rFonts w:hint="eastAsia"/>
          <w:lang w:eastAsia="zh-CN"/>
        </w:rPr>
      </w:pPr>
      <w:r>
        <w:rPr>
          <w:rFonts w:hint="eastAsia"/>
          <w:lang w:eastAsia="zh-CN"/>
        </w:rPr>
        <w:t>学习汉语中的“晕车”</w:t>
      </w:r>
    </w:p>
    <w:p w14:paraId="4610312E">
      <w:pPr>
        <w:rPr>
          <w:rFonts w:hint="eastAsia"/>
          <w:lang w:eastAsia="zh-CN"/>
        </w:rPr>
      </w:pPr>
      <w:r>
        <w:rPr>
          <w:rFonts w:hint="eastAsia"/>
          <w:lang w:eastAsia="zh-CN"/>
        </w:rPr>
        <w:t>对于正在学习汉语的朋友来说，掌握像“晕车”这样的日常用语是非常重要的一步。它不仅扩大了你的词汇量，而且使你能够在实际生活中更加自如地运用所学语言进行沟通。记住“yùn chē”这个发音，并尝试在合适的场合下使用它，将大大提升你的语言实践能力。</w:t>
      </w:r>
    </w:p>
    <w:p w14:paraId="47015761">
      <w:pPr>
        <w:rPr>
          <w:rFonts w:hint="eastAsia"/>
          <w:lang w:eastAsia="zh-CN"/>
        </w:rPr>
      </w:pPr>
    </w:p>
    <w:p w14:paraId="30761A4F">
      <w:pPr>
        <w:rPr>
          <w:rFonts w:hint="eastAsia"/>
          <w:lang w:eastAsia="zh-CN"/>
        </w:rPr>
      </w:pPr>
      <w:r>
        <w:rPr>
          <w:rFonts w:hint="eastAsia"/>
          <w:lang w:eastAsia="zh-CN"/>
        </w:rPr>
        <w:t>本文是由懂得生活网（dongdeshenghuo.com）为大家创作</w:t>
      </w:r>
    </w:p>
    <w:p w14:paraId="78F2F1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C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2025-08-19T14:31:56Z</dcterms:created>
  <cp:lastModifiedBy>Administrator</cp:lastModifiedBy>
  <dcterms:modified xsi:type="dcterms:W3CDTF">2025-08-19T14:31:56Z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19C1AE12AE854C0F8F0739B5DE4FBC99_12</vt:lpwstr>
  </property>
</Properties>
</file>