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AA42D">
      <w:pPr>
        <w:rPr>
          <w:rFonts w:hint="eastAsia" w:eastAsiaTheme="minorEastAsia"/>
          <w:lang w:eastAsia="zh-CN"/>
        </w:rPr>
      </w:pPr>
      <w:bookmarkStart w:id="0" w:name="_GoBack"/>
      <w:bookmarkEnd w:id="0"/>
    </w:p>
    <w:p w14:paraId="509F3044">
      <w:pPr>
        <w:rPr>
          <w:rFonts w:hint="eastAsia"/>
          <w:lang w:eastAsia="zh-CN"/>
        </w:rPr>
      </w:pPr>
      <w:r>
        <w:rPr>
          <w:rFonts w:hint="eastAsia"/>
          <w:lang w:eastAsia="zh-CN"/>
        </w:rPr>
        <w:t>晕的拼音组成</w:t>
      </w:r>
    </w:p>
    <w:p w14:paraId="4B618C49">
      <w:pPr>
        <w:rPr>
          <w:rFonts w:hint="eastAsia"/>
          <w:lang w:eastAsia="zh-CN"/>
        </w:rPr>
      </w:pPr>
      <w:r>
        <w:rPr>
          <w:rFonts w:hint="eastAsia"/>
          <w:lang w:eastAsia="zh-CN"/>
        </w:rPr>
        <w:t>“晕”是现代汉语中极具多义性的基础词汇，其拼音看似简单，实则蕴含着语言演变的奥秘。作为拼音写作者，“晕”的拼法仅有“yūn”与“yùn”两个标准发音，但不同语境中的发音差异直接影响词义，构成了汉语语音与语义交织的独特景观。</w:t>
      </w:r>
    </w:p>
    <w:p w14:paraId="41761AEA">
      <w:pPr>
        <w:rPr>
          <w:rFonts w:hint="eastAsia"/>
          <w:lang w:eastAsia="zh-CN"/>
        </w:rPr>
      </w:pPr>
    </w:p>
    <w:p w14:paraId="27BCBCAF">
      <w:pPr>
        <w:rPr>
          <w:rFonts w:hint="eastAsia"/>
          <w:lang w:eastAsia="zh-CN"/>
        </w:rPr>
      </w:pPr>
    </w:p>
    <w:p w14:paraId="2F3B9010">
      <w:pPr>
        <w:rPr>
          <w:rFonts w:hint="eastAsia"/>
          <w:lang w:eastAsia="zh-CN"/>
        </w:rPr>
      </w:pPr>
      <w:r>
        <w:rPr>
          <w:rFonts w:hint="eastAsia"/>
          <w:lang w:eastAsia="zh-CN"/>
        </w:rPr>
        <w:t>单音节结构解析</w:t>
      </w:r>
    </w:p>
    <w:p w14:paraId="5CB29F53">
      <w:pPr>
        <w:rPr>
          <w:rFonts w:hint="eastAsia"/>
          <w:lang w:eastAsia="zh-CN"/>
        </w:rPr>
      </w:pPr>
      <w:r>
        <w:rPr>
          <w:rFonts w:hint="eastAsia"/>
          <w:lang w:eastAsia="zh-CN"/>
        </w:rPr>
        <w:t>从拼音结构来看，“晕”由声母“y”与单元音“ūn”或“ùn”组成，属于标准单韵母拼合形式。这种基础音节搭配在汉语中较为常见，但其发音差异造就了截然不同的概念表达。声调选择成为区分语义的关键，阴平声“yūn”与去声“yùn”形成鲜明对比。</w:t>
      </w:r>
    </w:p>
    <w:p w14:paraId="4F7711DD">
      <w:pPr>
        <w:rPr>
          <w:rFonts w:hint="eastAsia"/>
          <w:lang w:eastAsia="zh-CN"/>
        </w:rPr>
      </w:pPr>
    </w:p>
    <w:p w14:paraId="65292460">
      <w:pPr>
        <w:rPr>
          <w:rFonts w:hint="eastAsia"/>
          <w:lang w:eastAsia="zh-CN"/>
        </w:rPr>
      </w:pPr>
    </w:p>
    <w:p w14:paraId="249AD7B9">
      <w:pPr>
        <w:rPr>
          <w:rFonts w:hint="eastAsia"/>
          <w:lang w:eastAsia="zh-CN"/>
        </w:rPr>
      </w:pPr>
      <w:r>
        <w:rPr>
          <w:rFonts w:hint="eastAsia"/>
          <w:lang w:eastAsia="zh-CN"/>
        </w:rPr>
        <w:t>本义考据与引申脉络</w:t>
      </w:r>
    </w:p>
    <w:p w14:paraId="1E7123B4">
      <w:pPr>
        <w:rPr>
          <w:rFonts w:hint="eastAsia"/>
          <w:lang w:eastAsia="zh-CN"/>
        </w:rPr>
      </w:pPr>
      <w:r>
        <w:rPr>
          <w:rFonts w:hint="eastAsia"/>
          <w:lang w:eastAsia="zh-CN"/>
        </w:rPr>
        <w:t>古代汉语中，“晕”原指日月周围的光圈现象，如《史记》中“日月晕适”描绘天象。《说文解字》释为“光气环周”，此时对应现代“yùn”的发音。随着认知拓展，“头脑昏沉感”延伸出“yūn”的读音，这种音义分化体现了汉语适应新概念的演化智慧。</w:t>
      </w:r>
    </w:p>
    <w:p w14:paraId="29CD1BDB">
      <w:pPr>
        <w:rPr>
          <w:rFonts w:hint="eastAsia"/>
          <w:lang w:eastAsia="zh-CN"/>
        </w:rPr>
      </w:pPr>
    </w:p>
    <w:p w14:paraId="4E7A1303">
      <w:pPr>
        <w:rPr>
          <w:rFonts w:hint="eastAsia"/>
          <w:lang w:eastAsia="zh-CN"/>
        </w:rPr>
      </w:pPr>
    </w:p>
    <w:p w14:paraId="6C1BF09D">
      <w:pPr>
        <w:rPr>
          <w:rFonts w:hint="eastAsia"/>
          <w:lang w:eastAsia="zh-CN"/>
        </w:rPr>
      </w:pPr>
      <w:r>
        <w:rPr>
          <w:rFonts w:hint="eastAsia"/>
          <w:lang w:eastAsia="zh-CN"/>
        </w:rPr>
        <w:t>多义词群构建</w:t>
      </w:r>
    </w:p>
    <w:p w14:paraId="5399DD88">
      <w:pPr>
        <w:rPr>
          <w:rFonts w:hint="eastAsia"/>
          <w:lang w:eastAsia="zh-CN"/>
        </w:rPr>
      </w:pPr>
      <w:r>
        <w:rPr>
          <w:rFonts w:hint="eastAsia"/>
          <w:lang w:eastAsia="zh-CN"/>
        </w:rPr>
        <w:t>当代汉语中，“晕”已形成复杂的词汇网络。通过“yūn”可派生出“晕倒”“晕厥”，描述人体失衡状态；借助“yùn”衍生“晕车”“晕船”等运动病术语，以及“红晕”“光晕”等视觉现象表达。不同发音对应不同感官体验，彰显汉语声音与意象的对应关系。</w:t>
      </w:r>
    </w:p>
    <w:p w14:paraId="18165F4F">
      <w:pPr>
        <w:rPr>
          <w:rFonts w:hint="eastAsia"/>
          <w:lang w:eastAsia="zh-CN"/>
        </w:rPr>
      </w:pPr>
    </w:p>
    <w:p w14:paraId="7502AB53">
      <w:pPr>
        <w:rPr>
          <w:rFonts w:hint="eastAsia"/>
          <w:lang w:eastAsia="zh-CN"/>
        </w:rPr>
      </w:pPr>
    </w:p>
    <w:p w14:paraId="2B7A0EE2">
      <w:pPr>
        <w:rPr>
          <w:rFonts w:hint="eastAsia"/>
          <w:lang w:eastAsia="zh-CN"/>
        </w:rPr>
      </w:pPr>
      <w:r>
        <w:rPr>
          <w:rFonts w:hint="eastAsia"/>
          <w:lang w:eastAsia="zh-CN"/>
        </w:rPr>
        <w:t>发音差异的语音学解析</w:t>
      </w:r>
    </w:p>
    <w:p w14:paraId="3C9259FC">
      <w:pPr>
        <w:rPr>
          <w:rFonts w:hint="eastAsia"/>
          <w:lang w:eastAsia="zh-CN"/>
        </w:rPr>
      </w:pPr>
      <w:r>
        <w:rPr>
          <w:rFonts w:hint="eastAsia"/>
          <w:lang w:eastAsia="zh-CN"/>
        </w:rPr>
        <w:t>声调差异产生质变：阴平声“yūn”发音平稳，气流强度较弱，契合生理失衡的绵长感；去声“yùn”爆发力强，适合描述物理现象的突发性与边界感。韵母相同（un）则通过声调对比实现语义区隔，这种设计折射汉语在有限音素中高效编码信息的能力。</w:t>
      </w:r>
    </w:p>
    <w:p w14:paraId="0F704F57">
      <w:pPr>
        <w:rPr>
          <w:rFonts w:hint="eastAsia"/>
          <w:lang w:eastAsia="zh-CN"/>
        </w:rPr>
      </w:pPr>
    </w:p>
    <w:p w14:paraId="3E3AAEE7">
      <w:pPr>
        <w:rPr>
          <w:rFonts w:hint="eastAsia"/>
          <w:lang w:eastAsia="zh-CN"/>
        </w:rPr>
      </w:pPr>
    </w:p>
    <w:p w14:paraId="20A7A89B">
      <w:pPr>
        <w:rPr>
          <w:rFonts w:hint="eastAsia"/>
          <w:lang w:eastAsia="zh-CN"/>
        </w:rPr>
      </w:pPr>
      <w:r>
        <w:rPr>
          <w:rFonts w:hint="eastAsia"/>
          <w:lang w:eastAsia="zh-CN"/>
        </w:rPr>
        <w:t>跨方言的发音异同</w:t>
      </w:r>
    </w:p>
    <w:p w14:paraId="34B3EF8E">
      <w:pPr>
        <w:rPr>
          <w:rFonts w:hint="eastAsia"/>
          <w:lang w:eastAsia="zh-CN"/>
        </w:rPr>
      </w:pPr>
      <w:r>
        <w:rPr>
          <w:rFonts w:hint="eastAsia"/>
          <w:lang w:eastAsia="zh-CN"/>
        </w:rPr>
        <w:t>中国方言体系中，“晕”的发音呈现多样性。北方方言普遍保留标准音，粤语中作“wan6”（阴平），闽南语读作“h?n/hūn”，虽然发音体系迥异，但均保留两种基本发音模式。这种跨语言现象印证了该词在汉语使用者中的高频使用与认知稳定性。</w:t>
      </w:r>
    </w:p>
    <w:p w14:paraId="6E37A613">
      <w:pPr>
        <w:rPr>
          <w:rFonts w:hint="eastAsia"/>
          <w:lang w:eastAsia="zh-CN"/>
        </w:rPr>
      </w:pPr>
    </w:p>
    <w:p w14:paraId="554524BC">
      <w:pPr>
        <w:rPr>
          <w:rFonts w:hint="eastAsia"/>
          <w:lang w:eastAsia="zh-CN"/>
        </w:rPr>
      </w:pPr>
    </w:p>
    <w:p w14:paraId="0E4D5586">
      <w:pPr>
        <w:rPr>
          <w:rFonts w:hint="eastAsia"/>
          <w:lang w:eastAsia="zh-CN"/>
        </w:rPr>
      </w:pPr>
      <w:r>
        <w:rPr>
          <w:rFonts w:hint="eastAsia"/>
          <w:lang w:eastAsia="zh-CN"/>
        </w:rPr>
        <w:t>语言教学的难点突破</w:t>
      </w:r>
    </w:p>
    <w:p w14:paraId="0CED3BD6">
      <w:pPr>
        <w:rPr>
          <w:rFonts w:hint="eastAsia"/>
          <w:lang w:eastAsia="zh-CN"/>
        </w:rPr>
      </w:pPr>
      <w:r>
        <w:rPr>
          <w:rFonts w:hint="eastAsia"/>
          <w:lang w:eastAsia="zh-CN"/>
        </w:rPr>
        <w:t>对外汉语学习中，“晕”的多音现象常引发混淆。通过语境重构与具象教学法可有效改善：如用“看到彩虹光圈（yùn）”对比“运动后头晕（yūn）”，配合手势动作强化记忆。现代多媒体教学工具的声波可视化功能，更可直观展示两种发音的差异频率。</w:t>
      </w:r>
    </w:p>
    <w:p w14:paraId="79102B6C">
      <w:pPr>
        <w:rPr>
          <w:rFonts w:hint="eastAsia"/>
          <w:lang w:eastAsia="zh-CN"/>
        </w:rPr>
      </w:pPr>
    </w:p>
    <w:p w14:paraId="71117D70">
      <w:pPr>
        <w:rPr>
          <w:rFonts w:hint="eastAsia"/>
          <w:lang w:eastAsia="zh-CN"/>
        </w:rPr>
      </w:pPr>
    </w:p>
    <w:p w14:paraId="200C9E70">
      <w:pPr>
        <w:rPr>
          <w:rFonts w:hint="eastAsia"/>
          <w:lang w:eastAsia="zh-CN"/>
        </w:rPr>
      </w:pPr>
      <w:r>
        <w:rPr>
          <w:rFonts w:hint="eastAsia"/>
          <w:lang w:eastAsia="zh-CN"/>
        </w:rPr>
        <w:t>现代语用扩展</w:t>
      </w:r>
    </w:p>
    <w:p w14:paraId="12AD63A7">
      <w:pPr>
        <w:rPr>
          <w:rFonts w:hint="eastAsia"/>
          <w:lang w:eastAsia="zh-CN"/>
        </w:rPr>
      </w:pPr>
      <w:r>
        <w:rPr>
          <w:rFonts w:hint="eastAsia"/>
          <w:lang w:eastAsia="zh-CN"/>
        </w:rPr>
        <w:t>网络语境下，“晕”衍生出新的语义维度：“晕了”表示惊讶，“晕菜”形容困惑，均采用“yūn”的读音。这种现象反映语言的经济性原则，即通过既有词汇的新组合实现功能扩展。传统词典难以收录这类动态变化，却真实反映着语言的生命力。</w:t>
      </w:r>
    </w:p>
    <w:p w14:paraId="289D704B">
      <w:pPr>
        <w:rPr>
          <w:rFonts w:hint="eastAsia"/>
          <w:lang w:eastAsia="zh-CN"/>
        </w:rPr>
      </w:pPr>
    </w:p>
    <w:p w14:paraId="0259255B">
      <w:pPr>
        <w:rPr>
          <w:rFonts w:hint="eastAsia"/>
          <w:lang w:eastAsia="zh-CN"/>
        </w:rPr>
      </w:pPr>
    </w:p>
    <w:p w14:paraId="7BE33BAC">
      <w:pPr>
        <w:rPr>
          <w:rFonts w:hint="eastAsia"/>
          <w:lang w:eastAsia="zh-CN"/>
        </w:rPr>
      </w:pPr>
      <w:r>
        <w:rPr>
          <w:rFonts w:hint="eastAsia"/>
          <w:lang w:eastAsia="zh-CN"/>
        </w:rPr>
        <w:t>文化传播中的符号意义</w:t>
      </w:r>
    </w:p>
    <w:p w14:paraId="22AB9F22">
      <w:pPr>
        <w:rPr>
          <w:rFonts w:hint="eastAsia"/>
          <w:lang w:eastAsia="zh-CN"/>
        </w:rPr>
      </w:pPr>
      <w:r>
        <w:rPr>
          <w:rFonts w:hint="eastAsia"/>
          <w:lang w:eastAsia="zh-CN"/>
        </w:rPr>
        <w:t>汉字“晕”在东亚文化圈产生次生效应，日语借用为“暈（ゆうん/yūn）”保留视觉意象，韩语则分化为“??(hyunhun)”独立表意。这种传播过程印证了汉字在东亚文明交流中的枢纽地位，而声调差异的保留程度则反映不同语言体系的适应性选择。</w:t>
      </w:r>
    </w:p>
    <w:p w14:paraId="76B2F466">
      <w:pPr>
        <w:rPr>
          <w:rFonts w:hint="eastAsia"/>
          <w:lang w:eastAsia="zh-CN"/>
        </w:rPr>
      </w:pPr>
    </w:p>
    <w:p w14:paraId="3585287A">
      <w:pPr>
        <w:rPr>
          <w:rFonts w:hint="eastAsia"/>
          <w:lang w:eastAsia="zh-CN"/>
        </w:rPr>
      </w:pPr>
    </w:p>
    <w:p w14:paraId="6C2FF23A">
      <w:pPr>
        <w:rPr>
          <w:rFonts w:hint="eastAsia"/>
          <w:lang w:eastAsia="zh-CN"/>
        </w:rPr>
      </w:pPr>
      <w:r>
        <w:rPr>
          <w:rFonts w:hint="eastAsia"/>
          <w:lang w:eastAsia="zh-CN"/>
        </w:rPr>
        <w:t>本文是由懂得生活网（dongdeshenghuo.com）为大家创作</w:t>
      </w:r>
    </w:p>
    <w:p w14:paraId="4AEF2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A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2025-08-19T14:31:26Z</dcterms:created>
  <cp:lastModifiedBy>Administrator</cp:lastModifiedBy>
  <dcterms:modified xsi:type="dcterms:W3CDTF">2025-08-19T14:31:26Z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08DE0A41C4624135AD0AABFC9D2E1BA6_12</vt:lpwstr>
  </property>
</Properties>
</file>