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A2B4D">
      <w:pPr>
        <w:rPr>
          <w:rFonts w:hint="eastAsia"/>
          <w:lang w:eastAsia="zh-CN"/>
        </w:rPr>
      </w:pPr>
      <w:bookmarkStart w:id="0" w:name="_GoBack"/>
      <w:bookmarkEnd w:id="0"/>
      <w:r>
        <w:rPr>
          <w:rFonts w:hint="eastAsia"/>
          <w:lang w:eastAsia="zh-CN"/>
        </w:rPr>
        <w:t>晕拼音的起源与背景</w:t>
      </w:r>
    </w:p>
    <w:p w14:paraId="6F5F4F9C">
      <w:pPr>
        <w:rPr>
          <w:rFonts w:hint="eastAsia"/>
          <w:lang w:eastAsia="zh-CN"/>
        </w:rPr>
      </w:pPr>
      <w:r>
        <w:rPr>
          <w:rFonts w:hint="eastAsia"/>
          <w:lang w:eastAsia="zh-CN"/>
        </w:rPr>
        <w:t>在汉字学习的过程中，拼音作为辅助工具，扮演着至关重要的角色。然而，“晕拼音”这一概念并非指代正式的语言学定义，而是近年来在网络上逐渐流行起来的一种现象。它主要描述的是当人们面对复杂的汉字及其对应的拼音时所产生的一种无奈甚至是困惑的情绪。这种情绪通常出现在试图记忆或理解一些不常见、笔画复杂或是多音字的汉字时。</w:t>
      </w:r>
    </w:p>
    <w:p w14:paraId="124CEB9B">
      <w:pPr>
        <w:rPr>
          <w:rFonts w:hint="eastAsia"/>
          <w:lang w:eastAsia="zh-CN"/>
        </w:rPr>
      </w:pPr>
    </w:p>
    <w:p w14:paraId="3D5B5C1B">
      <w:pPr>
        <w:rPr>
          <w:rFonts w:hint="eastAsia"/>
          <w:lang w:eastAsia="zh-CN"/>
        </w:rPr>
      </w:pPr>
    </w:p>
    <w:p w14:paraId="2BB50EA0">
      <w:pPr>
        <w:rPr>
          <w:rFonts w:hint="eastAsia"/>
          <w:lang w:eastAsia="zh-CN"/>
        </w:rPr>
      </w:pPr>
      <w:r>
        <w:rPr>
          <w:rFonts w:hint="eastAsia"/>
          <w:lang w:eastAsia="zh-CN"/>
        </w:rPr>
        <w:t>“晕拼音”的表现形式</w:t>
      </w:r>
    </w:p>
    <w:p w14:paraId="2B0C479C">
      <w:pPr>
        <w:rPr>
          <w:rFonts w:hint="eastAsia"/>
          <w:lang w:eastAsia="zh-CN"/>
        </w:rPr>
      </w:pPr>
      <w:r>
        <w:rPr>
          <w:rFonts w:hint="eastAsia"/>
          <w:lang w:eastAsia="zh-CN"/>
        </w:rPr>
        <w:t>“晕拼音”的具体表现形式多种多样，最常见的莫过于在社交媒体上分享自己因学习汉字和拼音而遇到的困难和趣事。例如，有人可能会因为某个汉字有多个读音而在使用时感到困扰；也有人可能对某些汉字的书写顺序或者结构感到迷惑不解。这些情况不仅反映了汉语学习过程中的挑战，也为汉语学习者提供了一个相互交流和支持的平台。</w:t>
      </w:r>
    </w:p>
    <w:p w14:paraId="05AD6C4F">
      <w:pPr>
        <w:rPr>
          <w:rFonts w:hint="eastAsia"/>
          <w:lang w:eastAsia="zh-CN"/>
        </w:rPr>
      </w:pPr>
    </w:p>
    <w:p w14:paraId="1C3FB56C">
      <w:pPr>
        <w:rPr>
          <w:rFonts w:hint="eastAsia"/>
          <w:lang w:eastAsia="zh-CN"/>
        </w:rPr>
      </w:pPr>
    </w:p>
    <w:p w14:paraId="7A735ECF">
      <w:pPr>
        <w:rPr>
          <w:rFonts w:hint="eastAsia"/>
          <w:lang w:eastAsia="zh-CN"/>
        </w:rPr>
      </w:pPr>
      <w:r>
        <w:rPr>
          <w:rFonts w:hint="eastAsia"/>
          <w:lang w:eastAsia="zh-CN"/>
        </w:rPr>
        <w:t>为何会出现“晕拼音”现象</w:t>
      </w:r>
    </w:p>
    <w:p w14:paraId="36BF6B45">
      <w:pPr>
        <w:rPr>
          <w:rFonts w:hint="eastAsia"/>
          <w:lang w:eastAsia="zh-CN"/>
        </w:rPr>
      </w:pPr>
      <w:r>
        <w:rPr>
          <w:rFonts w:hint="eastAsia"/>
          <w:lang w:eastAsia="zh-CN"/>
        </w:rPr>
        <w:t>出现“晕拼音”现象的原因是多方面的。汉语作为一种古老的象形文字体系，其复杂性自然高于许多其他语言。随着网络时代的到来，信息传播速度加快，人们接触到的新词汇和外来词增多，这也增加了学习的难度。对于非母语使用者而言，汉语的声调系统以及大量的同音字也是造成混淆的重要原因。</w:t>
      </w:r>
    </w:p>
    <w:p w14:paraId="6DB83272">
      <w:pPr>
        <w:rPr>
          <w:rFonts w:hint="eastAsia"/>
          <w:lang w:eastAsia="zh-CN"/>
        </w:rPr>
      </w:pPr>
    </w:p>
    <w:p w14:paraId="34F6D7DC">
      <w:pPr>
        <w:rPr>
          <w:rFonts w:hint="eastAsia"/>
          <w:lang w:eastAsia="zh-CN"/>
        </w:rPr>
      </w:pPr>
    </w:p>
    <w:p w14:paraId="575FD404">
      <w:pPr>
        <w:rPr>
          <w:rFonts w:hint="eastAsia"/>
          <w:lang w:eastAsia="zh-CN"/>
        </w:rPr>
      </w:pPr>
      <w:r>
        <w:rPr>
          <w:rFonts w:hint="eastAsia"/>
          <w:lang w:eastAsia="zh-CN"/>
        </w:rPr>
        <w:t>如何应对“晕拼音”</w:t>
      </w:r>
    </w:p>
    <w:p w14:paraId="1937099F">
      <w:pPr>
        <w:rPr>
          <w:rFonts w:hint="eastAsia"/>
          <w:lang w:eastAsia="zh-CN"/>
        </w:rPr>
      </w:pPr>
      <w:r>
        <w:rPr>
          <w:rFonts w:hint="eastAsia"/>
          <w:lang w:eastAsia="zh-CN"/>
        </w:rPr>
        <w:t>面对“晕拼音”，其实有很多方法可以帮助缓解这种状况。保持积极乐观的心态是非常重要的。每个人在学习新事物时都会遇到困难，关键在于如何看待这些问题。可以尝试通过各种有趣的方式来加深对汉字和拼音的理解，比如利用手机应用程序进行互动式学习，或者参加线下的汉语角活动等。不要忘记求助于他人。无论是向老师请教还是与同学讨论，都是解决疑惑的有效途径。</w:t>
      </w:r>
    </w:p>
    <w:p w14:paraId="227C12BA">
      <w:pPr>
        <w:rPr>
          <w:rFonts w:hint="eastAsia"/>
          <w:lang w:eastAsia="zh-CN"/>
        </w:rPr>
      </w:pPr>
    </w:p>
    <w:p w14:paraId="36B8950F">
      <w:pPr>
        <w:rPr>
          <w:rFonts w:hint="eastAsia"/>
          <w:lang w:eastAsia="zh-CN"/>
        </w:rPr>
      </w:pPr>
    </w:p>
    <w:p w14:paraId="3B80DF5C">
      <w:pPr>
        <w:rPr>
          <w:rFonts w:hint="eastAsia"/>
          <w:lang w:eastAsia="zh-CN"/>
        </w:rPr>
      </w:pPr>
      <w:r>
        <w:rPr>
          <w:rFonts w:hint="eastAsia"/>
          <w:lang w:eastAsia="zh-CN"/>
        </w:rPr>
        <w:t>最后的总结</w:t>
      </w:r>
    </w:p>
    <w:p w14:paraId="548D8B04">
      <w:pPr>
        <w:rPr>
          <w:rFonts w:hint="eastAsia"/>
          <w:lang w:eastAsia="zh-CN"/>
        </w:rPr>
      </w:pPr>
      <w:r>
        <w:rPr>
          <w:rFonts w:hint="eastAsia"/>
          <w:lang w:eastAsia="zh-CN"/>
        </w:rPr>
        <w:t>虽然“晕拼音”听起来像是一个轻松幽默的概念，但它背后反映的是汉语学习过程中真实存在的挑战。通过正确的方法和态度去面对这些挑战，不仅能帮助我们更好地掌握汉语知识，还能让我们在这个过程中享受到学习的乐趣。无论是在学术研究还是日常生活中，了解和克服“晕拼音”所带来的影响都将对我们大有裨益。</w:t>
      </w:r>
    </w:p>
    <w:p w14:paraId="5ACC13BF">
      <w:pPr>
        <w:rPr>
          <w:rFonts w:hint="eastAsia"/>
          <w:lang w:eastAsia="zh-CN"/>
        </w:rPr>
      </w:pPr>
    </w:p>
    <w:p w14:paraId="1863113B">
      <w:pPr>
        <w:rPr>
          <w:rFonts w:hint="eastAsia"/>
          <w:lang w:eastAsia="zh-CN"/>
        </w:rPr>
      </w:pPr>
      <w:r>
        <w:rPr>
          <w:rFonts w:hint="eastAsia"/>
          <w:lang w:eastAsia="zh-CN"/>
        </w:rPr>
        <w:t>本文是由懂得生活网（dongdeshenghuo.com）为大家创作</w:t>
      </w:r>
    </w:p>
    <w:p w14:paraId="324104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F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2025-08-19T14:30:31Z</dcterms:created>
  <cp:lastModifiedBy>Administrator</cp:lastModifiedBy>
  <dcterms:modified xsi:type="dcterms:W3CDTF">2025-08-19T14:30:31Z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EC345106E6344BD6B248B52B9EE89C24_12</vt:lpwstr>
  </property>
</Properties>
</file>