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B0E40" w14:textId="77777777" w:rsidR="00E1404F" w:rsidRDefault="00E1404F">
      <w:pPr>
        <w:rPr>
          <w:rFonts w:hint="eastAsia"/>
        </w:rPr>
      </w:pPr>
    </w:p>
    <w:p w14:paraId="77086F19" w14:textId="77777777" w:rsidR="00E1404F" w:rsidRDefault="00E1404F">
      <w:pPr>
        <w:rPr>
          <w:rFonts w:hint="eastAsia"/>
        </w:rPr>
      </w:pPr>
      <w:r>
        <w:rPr>
          <w:rFonts w:hint="eastAsia"/>
        </w:rPr>
        <w:t>春眠不觉晓带拼音的古诗</w:t>
      </w:r>
    </w:p>
    <w:p w14:paraId="6AF73339" w14:textId="77777777" w:rsidR="00E1404F" w:rsidRDefault="00E1404F">
      <w:pPr>
        <w:rPr>
          <w:rFonts w:hint="eastAsia"/>
        </w:rPr>
      </w:pPr>
      <w:r>
        <w:rPr>
          <w:rFonts w:hint="eastAsia"/>
        </w:rPr>
        <w:t>《春眠不觉晓》是唐代诗人孟浩然《春晓》一诗的首句，全诗配以汉语拼音如下：</w:t>
      </w:r>
    </w:p>
    <w:p w14:paraId="2B1AED66" w14:textId="77777777" w:rsidR="00E1404F" w:rsidRDefault="00E1404F">
      <w:pPr>
        <w:rPr>
          <w:rFonts w:hint="eastAsia"/>
        </w:rPr>
      </w:pPr>
    </w:p>
    <w:p w14:paraId="2D543495" w14:textId="77777777" w:rsidR="00E1404F" w:rsidRDefault="00E1404F">
      <w:pPr>
        <w:rPr>
          <w:rFonts w:hint="eastAsia"/>
        </w:rPr>
      </w:pPr>
      <w:r>
        <w:rPr>
          <w:rFonts w:hint="eastAsia"/>
        </w:rPr>
        <w:t>Chūn mián bù jué xiǎo，chù chù wén tí niǎo。</w:t>
      </w:r>
    </w:p>
    <w:p w14:paraId="38CFBAD1" w14:textId="77777777" w:rsidR="00E1404F" w:rsidRDefault="00E1404F">
      <w:pPr>
        <w:rPr>
          <w:rFonts w:hint="eastAsia"/>
        </w:rPr>
      </w:pPr>
      <w:r>
        <w:rPr>
          <w:rFonts w:hint="eastAsia"/>
        </w:rPr>
        <w:t>Yè lái fēng yǔ shēng，huā luò zhī duō shǎo。</w:t>
      </w:r>
    </w:p>
    <w:p w14:paraId="437C16F9" w14:textId="77777777" w:rsidR="00E1404F" w:rsidRDefault="00E1404F">
      <w:pPr>
        <w:rPr>
          <w:rFonts w:hint="eastAsia"/>
        </w:rPr>
      </w:pPr>
    </w:p>
    <w:p w14:paraId="0D09CDB1" w14:textId="77777777" w:rsidR="00E1404F" w:rsidRDefault="00E1404F">
      <w:pPr>
        <w:rPr>
          <w:rFonts w:hint="eastAsia"/>
        </w:rPr>
      </w:pPr>
      <w:r>
        <w:rPr>
          <w:rFonts w:hint="eastAsia"/>
        </w:rPr>
        <w:t>这首五言绝句以简洁明丽的语言，描绘了春日清晨的朦胧美感，既是古典诗歌中"惜春"主题的经典之作，也是大众启蒙教育的经典教材。首句"春眠不觉晓"通过五个平声字铺陈出温暖慵懒的春睡意境，"不觉晓"三字更以递进式表达将时光流转的微妙感表现得淋漓尽致，配合"mián、xiǎo"等开口度较大的韵母，形成浑厚的声韵效果。</w:t>
      </w:r>
    </w:p>
    <w:p w14:paraId="39BFAD60" w14:textId="77777777" w:rsidR="00E1404F" w:rsidRDefault="00E1404F">
      <w:pPr>
        <w:rPr>
          <w:rFonts w:hint="eastAsia"/>
        </w:rPr>
      </w:pPr>
    </w:p>
    <w:p w14:paraId="6BB42495" w14:textId="77777777" w:rsidR="00E1404F" w:rsidRDefault="00E1404F">
      <w:pPr>
        <w:rPr>
          <w:rFonts w:hint="eastAsia"/>
        </w:rPr>
      </w:pPr>
    </w:p>
    <w:p w14:paraId="1D8B77BC" w14:textId="77777777" w:rsidR="00E1404F" w:rsidRDefault="00E1404F">
      <w:pPr>
        <w:rPr>
          <w:rFonts w:hint="eastAsia"/>
        </w:rPr>
      </w:pPr>
      <w:r>
        <w:rPr>
          <w:rFonts w:hint="eastAsia"/>
        </w:rPr>
        <w:t>古诗原文解析</w:t>
      </w:r>
    </w:p>
    <w:p w14:paraId="0055C31E" w14:textId="77777777" w:rsidR="00E1404F" w:rsidRDefault="00E1404F">
      <w:pPr>
        <w:rPr>
          <w:rFonts w:hint="eastAsia"/>
        </w:rPr>
      </w:pPr>
      <w:r>
        <w:rPr>
          <w:rFonts w:hint="eastAsia"/>
        </w:rPr>
        <w:t>整首诗通过时间推移展现完整的春日图景。前两句"春眠不觉晓，处处闻啼鸟"描绘清晨被鸟鸣唤醒的场景，动词"闻"字精准传递出听觉感知的动态过程。"处处"叠用强化空间广度，配合拟声词"啼"构建声景交融的画面。后两句"夜来风雨声，花落知多少"转入对春夜的追忆，通过时间倒叙手法构筑虚实相生的艺术空间。</w:t>
      </w:r>
    </w:p>
    <w:p w14:paraId="0F473739" w14:textId="77777777" w:rsidR="00E1404F" w:rsidRDefault="00E1404F">
      <w:pPr>
        <w:rPr>
          <w:rFonts w:hint="eastAsia"/>
        </w:rPr>
      </w:pPr>
    </w:p>
    <w:p w14:paraId="215B25B9" w14:textId="77777777" w:rsidR="00E1404F" w:rsidRDefault="00E1404F">
      <w:pPr>
        <w:rPr>
          <w:rFonts w:hint="eastAsia"/>
        </w:rPr>
      </w:pPr>
      <w:r>
        <w:rPr>
          <w:rFonts w:hint="eastAsia"/>
        </w:rPr>
        <w:t>诗中"风雨声"与"花落"构成自然现象的因果链条，表面叙事中暗含生命兴衰的哲思。诗人未直接描摹落花场景，却以设问语气"知多少"引发联想，这种留白艺术恰是中国诗歌"不著一字，尽得风流"的独特魅力。清代孙洙在《唐诗三百首》评注中称其"句中有泪，字外含情"，正是对这种含蓄美学的精准概括。</w:t>
      </w:r>
    </w:p>
    <w:p w14:paraId="139BFC40" w14:textId="77777777" w:rsidR="00E1404F" w:rsidRDefault="00E1404F">
      <w:pPr>
        <w:rPr>
          <w:rFonts w:hint="eastAsia"/>
        </w:rPr>
      </w:pPr>
    </w:p>
    <w:p w14:paraId="567CEFD1" w14:textId="77777777" w:rsidR="00E1404F" w:rsidRDefault="00E1404F">
      <w:pPr>
        <w:rPr>
          <w:rFonts w:hint="eastAsia"/>
        </w:rPr>
      </w:pPr>
    </w:p>
    <w:p w14:paraId="7D78DE80" w14:textId="77777777" w:rsidR="00E1404F" w:rsidRDefault="00E1404F">
      <w:pPr>
        <w:rPr>
          <w:rFonts w:hint="eastAsia"/>
        </w:rPr>
      </w:pPr>
      <w:r>
        <w:rPr>
          <w:rFonts w:hint="eastAsia"/>
        </w:rPr>
        <w:t>版本演变与流传</w:t>
      </w:r>
    </w:p>
    <w:p w14:paraId="2058D99E" w14:textId="77777777" w:rsidR="00E1404F" w:rsidRDefault="00E1404F">
      <w:pPr>
        <w:rPr>
          <w:rFonts w:hint="eastAsia"/>
        </w:rPr>
      </w:pPr>
      <w:r>
        <w:rPr>
          <w:rFonts w:hint="eastAsia"/>
        </w:rPr>
        <w:t>现存《春晓》的最早记载见于宋代《万首唐人绝句》，较之早期抄本存在个别字词的差异。元代《唐音统签》收录的版本中，"花落知多少"曾作"花落知多小"，但经后世考据认为"多少"更符合平仄规范。"晓"字作为韵脚在唐宋韵书中归属"萧韵"，与"鸟"""少"共同构成和谐韵部，这种押韵方式在南方方言中至今仍保持语音美感。</w:t>
      </w:r>
    </w:p>
    <w:p w14:paraId="44FB28C2" w14:textId="77777777" w:rsidR="00E1404F" w:rsidRDefault="00E1404F">
      <w:pPr>
        <w:rPr>
          <w:rFonts w:hint="eastAsia"/>
        </w:rPr>
      </w:pPr>
    </w:p>
    <w:p w14:paraId="1E2FED82" w14:textId="77777777" w:rsidR="00E1404F" w:rsidRDefault="00E1404F">
      <w:pPr>
        <w:rPr>
          <w:rFonts w:hint="eastAsia"/>
        </w:rPr>
      </w:pPr>
      <w:r>
        <w:rPr>
          <w:rFonts w:hint="eastAsia"/>
        </w:rPr>
        <w:t>明代以后，该诗开始出现在各类启蒙读物中。清初蘅塘退士编选《唐诗三百首》时特意保留原汁原味的简练风格，使之成为妇孺皆知的童蒙教材。民国时期学者胡适在《白话文学史》中评价此诗"明白如话而余韵悠长"，进一步推动其在大众中的传播。</w:t>
      </w:r>
    </w:p>
    <w:p w14:paraId="2818159A" w14:textId="77777777" w:rsidR="00E1404F" w:rsidRDefault="00E1404F">
      <w:pPr>
        <w:rPr>
          <w:rFonts w:hint="eastAsia"/>
        </w:rPr>
      </w:pPr>
    </w:p>
    <w:p w14:paraId="39F4E503" w14:textId="77777777" w:rsidR="00E1404F" w:rsidRDefault="00E1404F">
      <w:pPr>
        <w:rPr>
          <w:rFonts w:hint="eastAsia"/>
        </w:rPr>
      </w:pPr>
    </w:p>
    <w:p w14:paraId="0F4D202A" w14:textId="77777777" w:rsidR="00E1404F" w:rsidRDefault="00E1404F">
      <w:pPr>
        <w:rPr>
          <w:rFonts w:hint="eastAsia"/>
        </w:rPr>
      </w:pPr>
      <w:r>
        <w:rPr>
          <w:rFonts w:hint="eastAsia"/>
        </w:rPr>
        <w:t>跨文化传播价值</w:t>
      </w:r>
    </w:p>
    <w:p w14:paraId="34EA842E" w14:textId="77777777" w:rsidR="00E1404F" w:rsidRDefault="00E1404F">
      <w:pPr>
        <w:rPr>
          <w:rFonts w:hint="eastAsia"/>
        </w:rPr>
      </w:pPr>
      <w:r>
        <w:rPr>
          <w:rFonts w:hint="eastAsia"/>
        </w:rPr>
        <w:t>作为中华文化的经典意象，"春眠不觉晓"被翻译成二十余种语言。英文译本中较著名的有许渊冲先生的译作"Sleeping in spring I know not of the dawn"，采用归化策略保留诗意韵味。日本江户时期汉学家荻生徂徕曾作训点本详细解析，使其成为日本汉学教育的重要文本。这些跨文化传播案例印证了诗歌跨越文化壁垒的永恒魅力。</w:t>
      </w:r>
    </w:p>
    <w:p w14:paraId="0A9C0276" w14:textId="77777777" w:rsidR="00E1404F" w:rsidRDefault="00E1404F">
      <w:pPr>
        <w:rPr>
          <w:rFonts w:hint="eastAsia"/>
        </w:rPr>
      </w:pPr>
    </w:p>
    <w:p w14:paraId="756567A2" w14:textId="77777777" w:rsidR="00E1404F" w:rsidRDefault="00E1404F">
      <w:pPr>
        <w:rPr>
          <w:rFonts w:hint="eastAsia"/>
        </w:rPr>
      </w:pPr>
      <w:r>
        <w:rPr>
          <w:rFonts w:hint="eastAsia"/>
        </w:rPr>
        <w:t>在当代艺术创作中，这首诗被改编成交响诗、现代舞剧等多种艺术形式。2010年上海世博会中国馆播放的动画短片中，使用水墨动画技术将春眠场景可视化，数字技术重现了"处处闻啼鸟"的听觉意境与"花落知多少"的视觉意象，实现古典与现代的艺术对话。</w:t>
      </w:r>
    </w:p>
    <w:p w14:paraId="60629090" w14:textId="77777777" w:rsidR="00E1404F" w:rsidRDefault="00E1404F">
      <w:pPr>
        <w:rPr>
          <w:rFonts w:hint="eastAsia"/>
        </w:rPr>
      </w:pPr>
    </w:p>
    <w:p w14:paraId="75174A47" w14:textId="77777777" w:rsidR="00E1404F" w:rsidRDefault="00E1404F">
      <w:pPr>
        <w:rPr>
          <w:rFonts w:hint="eastAsia"/>
        </w:rPr>
      </w:pPr>
    </w:p>
    <w:p w14:paraId="4845E315" w14:textId="77777777" w:rsidR="00E1404F" w:rsidRDefault="00E1404F">
      <w:pPr>
        <w:rPr>
          <w:rFonts w:hint="eastAsia"/>
        </w:rPr>
      </w:pPr>
      <w:r>
        <w:rPr>
          <w:rFonts w:hint="eastAsia"/>
        </w:rPr>
        <w:t>现代教育意义</w:t>
      </w:r>
    </w:p>
    <w:p w14:paraId="18F490B3" w14:textId="77777777" w:rsidR="00E1404F" w:rsidRDefault="00E1404F">
      <w:pPr>
        <w:rPr>
          <w:rFonts w:hint="eastAsia"/>
        </w:rPr>
      </w:pPr>
      <w:r>
        <w:rPr>
          <w:rFonts w:hint="eastAsia"/>
        </w:rPr>
        <w:t>在中小学语文教育中，《春晓》因其短小精悍、意境完整的特质而广受欢迎。教师通过解析"不觉晓"的通感修辞，引导学生感受诗歌从触觉到听觉的感官转换。著名特级教师斯霞曾在教学实践中设计"听雨辨花"的实践课程，让学生通过模拟雨声理解"风雨声"的文学张力。</w:t>
      </w:r>
    </w:p>
    <w:p w14:paraId="6D6CF342" w14:textId="77777777" w:rsidR="00E1404F" w:rsidRDefault="00E1404F">
      <w:pPr>
        <w:rPr>
          <w:rFonts w:hint="eastAsia"/>
        </w:rPr>
      </w:pPr>
    </w:p>
    <w:p w14:paraId="7E7C1D79" w14:textId="77777777" w:rsidR="00E1404F" w:rsidRDefault="00E1404F">
      <w:pPr>
        <w:rPr>
          <w:rFonts w:hint="eastAsia"/>
        </w:rPr>
      </w:pPr>
      <w:r>
        <w:rPr>
          <w:rFonts w:hint="eastAsia"/>
        </w:rPr>
        <w:t>该诗在对外汉语教学中同样占据重要地位。美国汉学家宇文所安在《中国文学简史》中指出，这种"以少总多"的写法完美示范了汉语诗歌的美学特征。哈佛大学东亚系将之列为东亚诗歌赏析的入门篇目，印证了其在世界文学史上的经典地位。</w:t>
      </w:r>
    </w:p>
    <w:p w14:paraId="275000D2" w14:textId="77777777" w:rsidR="00E1404F" w:rsidRDefault="00E1404F">
      <w:pPr>
        <w:rPr>
          <w:rFonts w:hint="eastAsia"/>
        </w:rPr>
      </w:pPr>
    </w:p>
    <w:p w14:paraId="785639A1" w14:textId="77777777" w:rsidR="00E1404F" w:rsidRDefault="00E140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57B8C" w14:textId="433C38A7" w:rsidR="00AD0058" w:rsidRDefault="00AD0058"/>
    <w:sectPr w:rsidR="00AD0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58"/>
    <w:rsid w:val="00277131"/>
    <w:rsid w:val="00AD0058"/>
    <w:rsid w:val="00E1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4A767-1E54-4D9A-B1A0-037FD92C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