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8790D">
      <w:pPr>
        <w:rPr>
          <w:rFonts w:hint="eastAsia"/>
          <w:lang w:eastAsia="zh-CN"/>
        </w:rPr>
      </w:pPr>
      <w:bookmarkStart w:id="0" w:name="_GoBack"/>
      <w:bookmarkEnd w:id="0"/>
      <w:r>
        <w:rPr>
          <w:rFonts w:hint="eastAsia"/>
          <w:lang w:eastAsia="zh-CN"/>
        </w:rPr>
        <w:t>旧名的拼音怎么写</w:t>
      </w:r>
    </w:p>
    <w:p w14:paraId="34B0344C">
      <w:pPr>
        <w:rPr>
          <w:rFonts w:hint="eastAsia"/>
          <w:lang w:eastAsia="zh-CN"/>
        </w:rPr>
      </w:pPr>
      <w:r>
        <w:rPr>
          <w:rFonts w:hint="eastAsia"/>
          <w:lang w:eastAsia="zh-CN"/>
        </w:rPr>
        <w:t>在探讨“旧名”的拼音如何书写之前，首先需要明确我们所指的“旧名”具体含义。这里，“旧名”可以泛指任何曾经使用过但现已不再通用的名字，包括但不限于人名、地名、品牌名等。因此，“旧名”的拼音写作方式也会根据其具体的语境有所不同。</w:t>
      </w:r>
    </w:p>
    <w:p w14:paraId="18EF7FCA">
      <w:pPr>
        <w:rPr>
          <w:rFonts w:hint="eastAsia"/>
          <w:lang w:eastAsia="zh-CN"/>
        </w:rPr>
      </w:pPr>
    </w:p>
    <w:p w14:paraId="646F231B">
      <w:pPr>
        <w:rPr>
          <w:rFonts w:hint="eastAsia"/>
          <w:lang w:eastAsia="zh-CN"/>
        </w:rPr>
      </w:pPr>
    </w:p>
    <w:p w14:paraId="49323F43">
      <w:pPr>
        <w:rPr>
          <w:rFonts w:hint="eastAsia"/>
          <w:lang w:eastAsia="zh-CN"/>
        </w:rPr>
      </w:pPr>
      <w:r>
        <w:rPr>
          <w:rFonts w:hint="eastAsia"/>
          <w:lang w:eastAsia="zh-CN"/>
        </w:rPr>
        <w:t>人名中的旧名拼音表示法</w:t>
      </w:r>
    </w:p>
    <w:p w14:paraId="5EE7763D">
      <w:pPr>
        <w:rPr>
          <w:rFonts w:hint="eastAsia"/>
          <w:lang w:eastAsia="zh-CN"/>
        </w:rPr>
      </w:pPr>
      <w:r>
        <w:rPr>
          <w:rFonts w:hint="eastAsia"/>
          <w:lang w:eastAsia="zh-CN"/>
        </w:rPr>
        <w:t>当涉及到人名时，“旧名”的拼音通常遵循汉语拼音的基本规则。汉语拼音是一种以拉丁字母为汉字注音的标注系统，由中华人民共和国政府于1958年正式发布，并作为中国小学生学习标准普通话发音的基础工具。对于人名来说，如果一个人有旧名，那么其拼音的书写方式应与其现用名一样，按照汉语拼音方案来拼写。例如，如果某人的旧名为“李文博”，其拼音就应该是“Li Wenbo”。即使这个人在后来改了名字，他旧名的拼音依旧保持不变。</w:t>
      </w:r>
    </w:p>
    <w:p w14:paraId="37FFD7FB">
      <w:pPr>
        <w:rPr>
          <w:rFonts w:hint="eastAsia"/>
          <w:lang w:eastAsia="zh-CN"/>
        </w:rPr>
      </w:pPr>
    </w:p>
    <w:p w14:paraId="03EC5941">
      <w:pPr>
        <w:rPr>
          <w:rFonts w:hint="eastAsia"/>
          <w:lang w:eastAsia="zh-CN"/>
        </w:rPr>
      </w:pPr>
    </w:p>
    <w:p w14:paraId="430B1F3A">
      <w:pPr>
        <w:rPr>
          <w:rFonts w:hint="eastAsia"/>
          <w:lang w:eastAsia="zh-CN"/>
        </w:rPr>
      </w:pPr>
      <w:r>
        <w:rPr>
          <w:rFonts w:hint="eastAsia"/>
          <w:lang w:eastAsia="zh-CN"/>
        </w:rPr>
        <w:t>地名中旧名的拼音表达</w:t>
      </w:r>
    </w:p>
    <w:p w14:paraId="040263AC">
      <w:pPr>
        <w:rPr>
          <w:rFonts w:hint="eastAsia"/>
          <w:lang w:eastAsia="zh-CN"/>
        </w:rPr>
      </w:pPr>
      <w:r>
        <w:rPr>
          <w:rFonts w:hint="eastAsia"/>
          <w:lang w:eastAsia="zh-CN"/>
        </w:rPr>
        <w:t>对于地名而言，“旧名”的拼音书写同样重要，尤其是在历史研究或地理变迁讨论中。一些地方由于历史原因，经历了名称的变更。比如北京以前称为北平，其拼音从“Beiping”变为了现在的“Beijing”。这种情况下，了解和正确使用这些地名的旧名及其拼音对于历史文献的研究或是文化遗产保护都具有重要意义。在进行国际交流时，准确提供地名的旧称及其拼音有助于增进不同文化间的理解和沟通。</w:t>
      </w:r>
    </w:p>
    <w:p w14:paraId="5A752E91">
      <w:pPr>
        <w:rPr>
          <w:rFonts w:hint="eastAsia"/>
          <w:lang w:eastAsia="zh-CN"/>
        </w:rPr>
      </w:pPr>
    </w:p>
    <w:p w14:paraId="088A57EC">
      <w:pPr>
        <w:rPr>
          <w:rFonts w:hint="eastAsia"/>
          <w:lang w:eastAsia="zh-CN"/>
        </w:rPr>
      </w:pPr>
    </w:p>
    <w:p w14:paraId="0E7BF890">
      <w:pPr>
        <w:rPr>
          <w:rFonts w:hint="eastAsia"/>
          <w:lang w:eastAsia="zh-CN"/>
        </w:rPr>
      </w:pPr>
      <w:r>
        <w:rPr>
          <w:rFonts w:hint="eastAsia"/>
          <w:lang w:eastAsia="zh-CN"/>
        </w:rPr>
        <w:t>品牌或企业旧名的拼音处理</w:t>
      </w:r>
    </w:p>
    <w:p w14:paraId="45C533A9">
      <w:pPr>
        <w:rPr>
          <w:rFonts w:hint="eastAsia"/>
          <w:lang w:eastAsia="zh-CN"/>
        </w:rPr>
      </w:pPr>
      <w:r>
        <w:rPr>
          <w:rFonts w:hint="eastAsia"/>
          <w:lang w:eastAsia="zh-CN"/>
        </w:rPr>
        <w:t>品牌或企业的更名也是常见的现象。随着市场环境的变化，许多公司选择更改名称以更好地反映其业务范围或品牌形象。在这种背景下，品牌或企业的旧名拼音处理显得尤为重要。例如，联想集团（Lenovo）原名为Legend，虽然这是一个英文名，但如果涉及中文旧名的拼音表述，则需按照相应的汉语拼音规则进行转换。正确处理品牌或企业旧名的拼音不仅有助于维护公司的历史连贯性，也能增强消费者对品牌的认知度。</w:t>
      </w:r>
    </w:p>
    <w:p w14:paraId="22DFAEE3">
      <w:pPr>
        <w:rPr>
          <w:rFonts w:hint="eastAsia"/>
          <w:lang w:eastAsia="zh-CN"/>
        </w:rPr>
      </w:pPr>
    </w:p>
    <w:p w14:paraId="08625610">
      <w:pPr>
        <w:rPr>
          <w:rFonts w:hint="eastAsia"/>
          <w:lang w:eastAsia="zh-CN"/>
        </w:rPr>
      </w:pPr>
    </w:p>
    <w:p w14:paraId="1EB8C862">
      <w:pPr>
        <w:rPr>
          <w:rFonts w:hint="eastAsia"/>
          <w:lang w:eastAsia="zh-CN"/>
        </w:rPr>
      </w:pPr>
      <w:r>
        <w:rPr>
          <w:rFonts w:hint="eastAsia"/>
          <w:lang w:eastAsia="zh-CN"/>
        </w:rPr>
        <w:t>最后的总结</w:t>
      </w:r>
    </w:p>
    <w:p w14:paraId="1574C74A">
      <w:pPr>
        <w:rPr>
          <w:rFonts w:hint="eastAsia"/>
          <w:lang w:eastAsia="zh-CN"/>
        </w:rPr>
      </w:pPr>
      <w:r>
        <w:rPr>
          <w:rFonts w:hint="eastAsia"/>
          <w:lang w:eastAsia="zh-CN"/>
        </w:rPr>
        <w:t>“旧名”的拼音书写主要依赖于其所处的具体情境——无论是人名、地名还是品牌名等。无论何时，遵循汉语拼音的基本规则都是确保名称拼音正确性的基础。认识到并尊重历史上的名称变化，对于我们理解社会、文化和历史的发展脉络有着不可忽视的作用。通过准确地记录和使用旧名及其拼音，我们可以更加全面深入地认识和解读过去，进而更好地面向未来。</w:t>
      </w:r>
    </w:p>
    <w:p w14:paraId="3BF610D2">
      <w:pPr>
        <w:rPr>
          <w:rFonts w:hint="eastAsia"/>
          <w:lang w:eastAsia="zh-CN"/>
        </w:rPr>
      </w:pPr>
    </w:p>
    <w:p w14:paraId="616F7855">
      <w:pPr>
        <w:rPr>
          <w:rFonts w:hint="eastAsia"/>
          <w:lang w:eastAsia="zh-CN"/>
        </w:rPr>
      </w:pPr>
      <w:r>
        <w:rPr>
          <w:rFonts w:hint="eastAsia"/>
          <w:lang w:eastAsia="zh-CN"/>
        </w:rPr>
        <w:t>本文是由懂得生活网（dongdeshenghuo.com）为大家创作</w:t>
      </w:r>
    </w:p>
    <w:p w14:paraId="5AF05ED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DF1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2025-08-19T13:34:45Z</dcterms:created>
  <cp:lastModifiedBy>Administrator</cp:lastModifiedBy>
  <dcterms:modified xsi:type="dcterms:W3CDTF">2025-08-19T13:34:45Z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CDE97089039146EA860CC80B3D549EC6_12</vt:lpwstr>
  </property>
</Properties>
</file>