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1BC6" w14:textId="77777777" w:rsidR="00F70DDF" w:rsidRDefault="00F70DDF">
      <w:pPr>
        <w:rPr>
          <w:rFonts w:hint="eastAsia"/>
        </w:rPr>
      </w:pPr>
      <w:r>
        <w:rPr>
          <w:rFonts w:hint="eastAsia"/>
        </w:rPr>
        <w:t>feitè de bǐjiào</w:t>
      </w:r>
    </w:p>
    <w:p w14:paraId="2EFF78BA" w14:textId="77777777" w:rsidR="00F70DDF" w:rsidRDefault="00F70DDF">
      <w:pPr>
        <w:rPr>
          <w:rFonts w:hint="eastAsia"/>
        </w:rPr>
      </w:pPr>
      <w:r>
        <w:rPr>
          <w:rFonts w:hint="eastAsia"/>
        </w:rPr>
        <w:t>“feitè”对应的可能是“菲特” ，这里我们以“菲特”为例来展开介绍。菲特通常指的是台风菲特，它是2013年10月严重影响我国东南沿海地区的一个强台风。</w:t>
      </w:r>
    </w:p>
    <w:p w14:paraId="0B8E5D38" w14:textId="77777777" w:rsidR="00F70DDF" w:rsidRDefault="00F70DDF">
      <w:pPr>
        <w:rPr>
          <w:rFonts w:hint="eastAsia"/>
        </w:rPr>
      </w:pPr>
    </w:p>
    <w:p w14:paraId="26EB84B8" w14:textId="77777777" w:rsidR="00F70DDF" w:rsidRDefault="00F70DDF">
      <w:pPr>
        <w:rPr>
          <w:rFonts w:hint="eastAsia"/>
        </w:rPr>
      </w:pPr>
    </w:p>
    <w:p w14:paraId="5ECDA9D7" w14:textId="77777777" w:rsidR="00F70DDF" w:rsidRDefault="00F70DDF">
      <w:pPr>
        <w:rPr>
          <w:rFonts w:hint="eastAsia"/>
        </w:rPr>
      </w:pPr>
      <w:r>
        <w:rPr>
          <w:rFonts w:hint="eastAsia"/>
        </w:rPr>
        <w:t>菲特的基本信息</w:t>
      </w:r>
    </w:p>
    <w:p w14:paraId="125177FA" w14:textId="77777777" w:rsidR="00F70DDF" w:rsidRDefault="00F70DDF">
      <w:pPr>
        <w:rPr>
          <w:rFonts w:hint="eastAsia"/>
        </w:rPr>
      </w:pPr>
      <w:r>
        <w:rPr>
          <w:rFonts w:hint="eastAsia"/>
        </w:rPr>
        <w:t>2013年第23号强台风“菲特”于9月30日20时在菲律宾以东洋面生成，10月4日下午加强为超强台风。“菲特”具有强度强、前期移速缓慢、登陆时风雨强度大等特点。“菲特”中心附近最大风力曾达到17级以上（65米/秒），最低气压为900百帕 。10月7日1时15分前后，“菲特”在福建省福鼎市沙埕镇沿海登陆，登陆时中心附近最大风力达14级（42米/秒）。</w:t>
      </w:r>
    </w:p>
    <w:p w14:paraId="41D15E94" w14:textId="77777777" w:rsidR="00F70DDF" w:rsidRDefault="00F70DDF">
      <w:pPr>
        <w:rPr>
          <w:rFonts w:hint="eastAsia"/>
        </w:rPr>
      </w:pPr>
    </w:p>
    <w:p w14:paraId="0BBEC456" w14:textId="77777777" w:rsidR="00F70DDF" w:rsidRDefault="00F70DDF">
      <w:pPr>
        <w:rPr>
          <w:rFonts w:hint="eastAsia"/>
        </w:rPr>
      </w:pPr>
    </w:p>
    <w:p w14:paraId="0DCBC8A5" w14:textId="77777777" w:rsidR="00F70DDF" w:rsidRDefault="00F70DDF">
      <w:pPr>
        <w:rPr>
          <w:rFonts w:hint="eastAsia"/>
        </w:rPr>
      </w:pPr>
      <w:r>
        <w:rPr>
          <w:rFonts w:hint="eastAsia"/>
        </w:rPr>
        <w:t>菲特带来的影响</w:t>
      </w:r>
    </w:p>
    <w:p w14:paraId="068B5009" w14:textId="77777777" w:rsidR="00F70DDF" w:rsidRDefault="00F70DDF">
      <w:pPr>
        <w:rPr>
          <w:rFonts w:hint="eastAsia"/>
        </w:rPr>
      </w:pPr>
      <w:r>
        <w:rPr>
          <w:rFonts w:hint="eastAsia"/>
        </w:rPr>
        <w:t>“菲特”给我国华东地区带来了狂风暴雨，造成了较为严重的影响。在浙江、福建等地，多地出现城市内涝。温州、丽水等城市部分地区积水严重，街道变成河流，不少车辆被水淹，市民日常生活受到极大影响，很多居民被困家中等待救援。农作物受灾情况也十分严重，大量的农田被淹，农作物被水浸泡、倒伏，给农业生产带来重创。一些农业大棚被摧毁，损失惨重。</w:t>
      </w:r>
    </w:p>
    <w:p w14:paraId="34F320BD" w14:textId="77777777" w:rsidR="00F70DDF" w:rsidRDefault="00F70DDF">
      <w:pPr>
        <w:rPr>
          <w:rFonts w:hint="eastAsia"/>
        </w:rPr>
      </w:pPr>
    </w:p>
    <w:p w14:paraId="040A9FBE" w14:textId="77777777" w:rsidR="00F70DDF" w:rsidRDefault="00F70DDF">
      <w:pPr>
        <w:rPr>
          <w:rFonts w:hint="eastAsia"/>
        </w:rPr>
      </w:pPr>
    </w:p>
    <w:p w14:paraId="37A4F236" w14:textId="77777777" w:rsidR="00F70DDF" w:rsidRDefault="00F70DDF">
      <w:pPr>
        <w:rPr>
          <w:rFonts w:hint="eastAsia"/>
        </w:rPr>
      </w:pPr>
      <w:r>
        <w:rPr>
          <w:rFonts w:hint="eastAsia"/>
        </w:rPr>
        <w:t>应对措施</w:t>
      </w:r>
    </w:p>
    <w:p w14:paraId="13A86DA4" w14:textId="77777777" w:rsidR="00F70DDF" w:rsidRDefault="00F70DDF">
      <w:pPr>
        <w:rPr>
          <w:rFonts w:hint="eastAsia"/>
        </w:rPr>
      </w:pPr>
      <w:r>
        <w:rPr>
          <w:rFonts w:hint="eastAsia"/>
        </w:rPr>
        <w:t>为应对“菲特”带来的灾害，各级政府和相关部门迅速行动起来。气象部门及时发布台风预警信息，通过多种渠道告知公众台风的动态和发展趋势，提醒人们做好防范措施。海洋渔业部门及时组织海上船只回港避风，转移渔民上岸避险，减少了海上人员伤亡。各地政府组织救援力量，对受灾群众进行转移安置，保障群众生命安全，提供必要的食品、饮用水和生活物资。消防、武警等部门积极参与抢险救灾工作，解救被困群众，疏通排水管道，尽快恢复城市的正常秩序。</w:t>
      </w:r>
    </w:p>
    <w:p w14:paraId="1DFC46AE" w14:textId="77777777" w:rsidR="00F70DDF" w:rsidRDefault="00F70DDF">
      <w:pPr>
        <w:rPr>
          <w:rFonts w:hint="eastAsia"/>
        </w:rPr>
      </w:pPr>
    </w:p>
    <w:p w14:paraId="3E7BF472" w14:textId="77777777" w:rsidR="00F70DDF" w:rsidRDefault="00F70DDF">
      <w:pPr>
        <w:rPr>
          <w:rFonts w:hint="eastAsia"/>
        </w:rPr>
      </w:pPr>
    </w:p>
    <w:p w14:paraId="050974BD" w14:textId="77777777" w:rsidR="00F70DDF" w:rsidRDefault="00F70DDF">
      <w:pPr>
        <w:rPr>
          <w:rFonts w:hint="eastAsia"/>
        </w:rPr>
      </w:pPr>
      <w:r>
        <w:rPr>
          <w:rFonts w:hint="eastAsia"/>
        </w:rPr>
        <w:t>经验教训</w:t>
      </w:r>
    </w:p>
    <w:p w14:paraId="7722C630" w14:textId="77777777" w:rsidR="00F70DDF" w:rsidRDefault="00F70DDF">
      <w:pPr>
        <w:rPr>
          <w:rFonts w:hint="eastAsia"/>
        </w:rPr>
      </w:pPr>
      <w:r>
        <w:rPr>
          <w:rFonts w:hint="eastAsia"/>
        </w:rPr>
        <w:t>从“菲特”台风灾害中，我们总结了不少经验教训。一方面，在台风监测和预警方面还需要进一步加强，提高预警的准确性和及时性，让公众有更充足的时间做好防范准备。另一方面，城市规划和基础设施建设方面也有改进空间，要注重提高城市的排水能力和应对极端天气的能力。提高公众的防灾减灾意识也非常重要，通过宣传教育，让公众了解台风的危害和正确的应对方法，从而在灾害来临时能够更好地保护自己。</w:t>
      </w:r>
    </w:p>
    <w:p w14:paraId="62593B98" w14:textId="77777777" w:rsidR="00F70DDF" w:rsidRDefault="00F70DDF">
      <w:pPr>
        <w:rPr>
          <w:rFonts w:hint="eastAsia"/>
        </w:rPr>
      </w:pPr>
    </w:p>
    <w:p w14:paraId="62A3D1A8" w14:textId="77777777" w:rsidR="00F70DDF" w:rsidRDefault="00F70DDF">
      <w:pPr>
        <w:rPr>
          <w:rFonts w:hint="eastAsia"/>
        </w:rPr>
      </w:pPr>
    </w:p>
    <w:p w14:paraId="730D3E4E" w14:textId="77777777" w:rsidR="00F70DDF" w:rsidRDefault="00F70DDF">
      <w:pPr>
        <w:rPr>
          <w:rFonts w:hint="eastAsia"/>
        </w:rPr>
      </w:pPr>
      <w:r>
        <w:rPr>
          <w:rFonts w:hint="eastAsia"/>
        </w:rPr>
        <w:t>对台风研究的推动</w:t>
      </w:r>
    </w:p>
    <w:p w14:paraId="7B11C1B4" w14:textId="77777777" w:rsidR="00F70DDF" w:rsidRDefault="00F70DDF">
      <w:pPr>
        <w:rPr>
          <w:rFonts w:hint="eastAsia"/>
        </w:rPr>
      </w:pPr>
      <w:r>
        <w:rPr>
          <w:rFonts w:hint="eastAsia"/>
        </w:rPr>
        <w:t>“菲特”台风也为科研带来了动力。气象科研人员通过分析“菲特”的数据，深入研究台风的形成、发展和移动机制，提高对极端台风的预报水平。这些研究成果将应用于未来的气象预报和防灾减灾工作中，有助于最大程度减少台风等自然灾害带来的损失 。</w:t>
      </w:r>
    </w:p>
    <w:p w14:paraId="1FFBDA59" w14:textId="77777777" w:rsidR="00F70DDF" w:rsidRDefault="00F70DDF">
      <w:pPr>
        <w:rPr>
          <w:rFonts w:hint="eastAsia"/>
        </w:rPr>
      </w:pPr>
    </w:p>
    <w:p w14:paraId="2AE8475B" w14:textId="77777777" w:rsidR="00F70DDF" w:rsidRDefault="00F70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12869" w14:textId="078F98DF" w:rsidR="00BC2532" w:rsidRDefault="00BC2532"/>
    <w:sectPr w:rsidR="00BC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32"/>
    <w:rsid w:val="00277131"/>
    <w:rsid w:val="00BC2532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9FAA8-7BAF-4B7F-8C3F-6DFDB17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