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2A5A" w14:textId="77777777" w:rsidR="00556AB7" w:rsidRDefault="00556AB7">
      <w:pPr>
        <w:rPr>
          <w:rFonts w:hint="eastAsia"/>
        </w:rPr>
      </w:pPr>
      <w:r>
        <w:rPr>
          <w:rFonts w:hint="eastAsia"/>
        </w:rPr>
        <w:t>整理字的拼音</w:t>
      </w:r>
    </w:p>
    <w:p w14:paraId="7CE65AAE" w14:textId="77777777" w:rsidR="00556AB7" w:rsidRDefault="00556AB7">
      <w:pPr>
        <w:rPr>
          <w:rFonts w:hint="eastAsia"/>
        </w:rPr>
      </w:pPr>
      <w:r>
        <w:rPr>
          <w:rFonts w:hint="eastAsia"/>
        </w:rPr>
        <w:t>汉字是中华文化的重要组成部分，而汉字的拼音则是连接汉字与现代汉语语音表达的重要桥梁。对于学习中文的人来说，掌握汉字的拼音不仅是基础中的基础，也是打开汉语世界大门的关键钥匙。随着汉语热在全球范围内的持续升温，越来越多的人开始关注并投入到汉字拼音的学习当中。</w:t>
      </w:r>
    </w:p>
    <w:p w14:paraId="0A447E4B" w14:textId="77777777" w:rsidR="00556AB7" w:rsidRDefault="00556AB7">
      <w:pPr>
        <w:rPr>
          <w:rFonts w:hint="eastAsia"/>
        </w:rPr>
      </w:pPr>
    </w:p>
    <w:p w14:paraId="23C34352" w14:textId="77777777" w:rsidR="00556AB7" w:rsidRDefault="00556AB7">
      <w:pPr>
        <w:rPr>
          <w:rFonts w:hint="eastAsia"/>
        </w:rPr>
      </w:pPr>
    </w:p>
    <w:p w14:paraId="649ED96F" w14:textId="77777777" w:rsidR="00556AB7" w:rsidRDefault="00556AB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21A1E25" w14:textId="77777777" w:rsidR="00556AB7" w:rsidRDefault="00556AB7">
      <w:pPr>
        <w:rPr>
          <w:rFonts w:hint="eastAsia"/>
        </w:rPr>
      </w:pPr>
      <w:r>
        <w:rPr>
          <w:rFonts w:hint="eastAsia"/>
        </w:rPr>
        <w:t>拼音作为汉字的一种注音符号系统，它极大地简化了汉字学习的过程。通过拼音，即使是初学者也能快速准确地读出汉字的发音，这对于非母语者来说尤为重要。拼音在日常生活、教育教学、信息技术等多个领域中都扮演着不可或缺的角色。例如，在电子设备上输入汉字时，拼音输入法是最为广泛使用的方式之一。</w:t>
      </w:r>
    </w:p>
    <w:p w14:paraId="1A0D561E" w14:textId="77777777" w:rsidR="00556AB7" w:rsidRDefault="00556AB7">
      <w:pPr>
        <w:rPr>
          <w:rFonts w:hint="eastAsia"/>
        </w:rPr>
      </w:pPr>
    </w:p>
    <w:p w14:paraId="787FD938" w14:textId="77777777" w:rsidR="00556AB7" w:rsidRDefault="00556AB7">
      <w:pPr>
        <w:rPr>
          <w:rFonts w:hint="eastAsia"/>
        </w:rPr>
      </w:pPr>
    </w:p>
    <w:p w14:paraId="05586168" w14:textId="77777777" w:rsidR="00556AB7" w:rsidRDefault="00556AB7">
      <w:pPr>
        <w:rPr>
          <w:rFonts w:hint="eastAsia"/>
        </w:rPr>
      </w:pPr>
      <w:r>
        <w:rPr>
          <w:rFonts w:hint="eastAsia"/>
        </w:rPr>
        <w:t>如何整理汉字的拼音</w:t>
      </w:r>
    </w:p>
    <w:p w14:paraId="77850B89" w14:textId="77777777" w:rsidR="00556AB7" w:rsidRDefault="00556AB7">
      <w:pPr>
        <w:rPr>
          <w:rFonts w:hint="eastAsia"/>
        </w:rPr>
      </w:pPr>
      <w:r>
        <w:rPr>
          <w:rFonts w:hint="eastAsia"/>
        </w:rPr>
        <w:t>整理汉字的拼音首先要了解汉语拼音的基本规则和声调。汉语共有四个基本声调和一个轻声，不同的声调赋予相同的音节以不同的含义。因此，在整理汉字拼音时，正确标注声调是非常重要的。要注意多音字的问题。许多汉字具有不止一个读音，这取决于它们在句子或词语中的具体用法。为了更好地理解和记忆这些多音字，可以通过查阅权威资料或参考教材来整理归纳。</w:t>
      </w:r>
    </w:p>
    <w:p w14:paraId="335B4E86" w14:textId="77777777" w:rsidR="00556AB7" w:rsidRDefault="00556AB7">
      <w:pPr>
        <w:rPr>
          <w:rFonts w:hint="eastAsia"/>
        </w:rPr>
      </w:pPr>
    </w:p>
    <w:p w14:paraId="4247C6D0" w14:textId="77777777" w:rsidR="00556AB7" w:rsidRDefault="00556AB7">
      <w:pPr>
        <w:rPr>
          <w:rFonts w:hint="eastAsia"/>
        </w:rPr>
      </w:pPr>
    </w:p>
    <w:p w14:paraId="458E5A83" w14:textId="77777777" w:rsidR="00556AB7" w:rsidRDefault="00556AB7">
      <w:pPr>
        <w:rPr>
          <w:rFonts w:hint="eastAsia"/>
        </w:rPr>
      </w:pPr>
      <w:r>
        <w:rPr>
          <w:rFonts w:hint="eastAsia"/>
        </w:rPr>
        <w:t>实用技巧与资源推荐</w:t>
      </w:r>
    </w:p>
    <w:p w14:paraId="6BA3CC88" w14:textId="77777777" w:rsidR="00556AB7" w:rsidRDefault="00556AB7">
      <w:pPr>
        <w:rPr>
          <w:rFonts w:hint="eastAsia"/>
        </w:rPr>
      </w:pPr>
      <w:r>
        <w:rPr>
          <w:rFonts w:hint="eastAsia"/>
        </w:rPr>
        <w:t>在学习和整理汉字拼音的过程中，可以利用一些工具和资源来辅助。例如，有许多在线平台和应用程序提供了丰富的学习材料和练习机会，帮助学习者更高效地掌握汉字拼音。参与语言交流活动也是一个不错的选择，通过实际的语言运用，能够加深对汉字拼音的理解和记忆。</w:t>
      </w:r>
    </w:p>
    <w:p w14:paraId="0D3F89C9" w14:textId="77777777" w:rsidR="00556AB7" w:rsidRDefault="00556AB7">
      <w:pPr>
        <w:rPr>
          <w:rFonts w:hint="eastAsia"/>
        </w:rPr>
      </w:pPr>
    </w:p>
    <w:p w14:paraId="5D79B6EF" w14:textId="77777777" w:rsidR="00556AB7" w:rsidRDefault="00556AB7">
      <w:pPr>
        <w:rPr>
          <w:rFonts w:hint="eastAsia"/>
        </w:rPr>
      </w:pPr>
    </w:p>
    <w:p w14:paraId="3FFDC7EC" w14:textId="77777777" w:rsidR="00556AB7" w:rsidRDefault="00556AB7">
      <w:pPr>
        <w:rPr>
          <w:rFonts w:hint="eastAsia"/>
        </w:rPr>
      </w:pPr>
      <w:r>
        <w:rPr>
          <w:rFonts w:hint="eastAsia"/>
        </w:rPr>
        <w:t>最后的总结</w:t>
      </w:r>
    </w:p>
    <w:p w14:paraId="33B2D8F8" w14:textId="77777777" w:rsidR="00556AB7" w:rsidRDefault="00556AB7">
      <w:pPr>
        <w:rPr>
          <w:rFonts w:hint="eastAsia"/>
        </w:rPr>
      </w:pPr>
      <w:r>
        <w:rPr>
          <w:rFonts w:hint="eastAsia"/>
        </w:rPr>
        <w:t>整理汉字的拼音是一项既有挑战性又充满乐趣的任务。它不仅有助于提升个人的汉语水平，还能增进对中国文化的理解。无论是出于学术研究的目的，还是为了日常交流的便利，掌握汉字拼音都将为你打开一扇通往广阔世界的大门。希望每位学习者都能找到适合自己的学习方法，享受探索汉字拼音的乐趣。</w:t>
      </w:r>
    </w:p>
    <w:p w14:paraId="2E9AD510" w14:textId="77777777" w:rsidR="00556AB7" w:rsidRDefault="00556AB7">
      <w:pPr>
        <w:rPr>
          <w:rFonts w:hint="eastAsia"/>
        </w:rPr>
      </w:pPr>
    </w:p>
    <w:p w14:paraId="23CFB53D" w14:textId="77777777" w:rsidR="00556AB7" w:rsidRDefault="00556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564B9" w14:textId="022A1762" w:rsidR="00DD567B" w:rsidRDefault="00DD567B"/>
    <w:sectPr w:rsidR="00DD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7B"/>
    <w:rsid w:val="00277131"/>
    <w:rsid w:val="00556AB7"/>
    <w:rsid w:val="00D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5D188-144D-4B82-AD50-3EFD5B85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