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6F90" w14:textId="77777777" w:rsidR="006C4637" w:rsidRDefault="006C4637">
      <w:pPr>
        <w:rPr>
          <w:rFonts w:hint="eastAsia"/>
        </w:rPr>
      </w:pPr>
      <w:r>
        <w:rPr>
          <w:rFonts w:hint="eastAsia"/>
        </w:rPr>
        <w:t>整幅画的拼音怎么写</w:t>
      </w:r>
    </w:p>
    <w:p w14:paraId="658C92F0" w14:textId="77777777" w:rsidR="006C4637" w:rsidRDefault="006C4637">
      <w:pPr>
        <w:rPr>
          <w:rFonts w:hint="eastAsia"/>
        </w:rPr>
      </w:pPr>
      <w:r>
        <w:rPr>
          <w:rFonts w:hint="eastAsia"/>
        </w:rPr>
        <w:t>当我们谈论到“整幅画”的拼音时，实际上是在探讨如何用汉语拼音来准确表达这个词汇。在汉语中，“整幅画”指的是一个完整的绘画作品，无论是油画、水彩还是其他任何形式的艺术创作。“整幅画”的拼音写作“zhěng fú huà”。其中，“整”代表完整、全部的意思，其拼音为“zhěng”；“幅”作为量词用于表示图画等的数量单位，其拼音是“fú”；而“画”则指代绘画或图画本身，拼音为“huà”。这三个字合在一起，形象地描述了一件完整的艺术作品。</w:t>
      </w:r>
    </w:p>
    <w:p w14:paraId="2F87A438" w14:textId="77777777" w:rsidR="006C4637" w:rsidRDefault="006C4637">
      <w:pPr>
        <w:rPr>
          <w:rFonts w:hint="eastAsia"/>
        </w:rPr>
      </w:pPr>
    </w:p>
    <w:p w14:paraId="6A344B03" w14:textId="77777777" w:rsidR="006C4637" w:rsidRDefault="006C4637">
      <w:pPr>
        <w:rPr>
          <w:rFonts w:hint="eastAsia"/>
        </w:rPr>
      </w:pPr>
    </w:p>
    <w:p w14:paraId="5ECBCED4" w14:textId="77777777" w:rsidR="006C4637" w:rsidRDefault="006C463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AF7FBC6" w14:textId="77777777" w:rsidR="006C4637" w:rsidRDefault="006C4637">
      <w:pPr>
        <w:rPr>
          <w:rFonts w:hint="eastAsia"/>
        </w:rPr>
      </w:pPr>
      <w:r>
        <w:rPr>
          <w:rFonts w:hint="eastAsia"/>
        </w:rPr>
        <w:t>汉语拼音在学习和使用汉语的过程中扮演着至关重要的角色。它不仅帮助初学者正确发音，还对汉字的记忆有着积极的作用。对于非母语使用者来说，掌握汉语拼音是学习汉语的第一步。通过拼音，他们能够更轻松地理解汉字的读音，并逐渐建立起与汉字形体之间的联系。在计算机输入法中，拼音输入法是最常见的一种方式，极大地便利了人们日常的文字输入。</w:t>
      </w:r>
    </w:p>
    <w:p w14:paraId="38BAE7AC" w14:textId="77777777" w:rsidR="006C4637" w:rsidRDefault="006C4637">
      <w:pPr>
        <w:rPr>
          <w:rFonts w:hint="eastAsia"/>
        </w:rPr>
      </w:pPr>
    </w:p>
    <w:p w14:paraId="1126839E" w14:textId="77777777" w:rsidR="006C4637" w:rsidRDefault="006C4637">
      <w:pPr>
        <w:rPr>
          <w:rFonts w:hint="eastAsia"/>
        </w:rPr>
      </w:pPr>
    </w:p>
    <w:p w14:paraId="7FF2658B" w14:textId="77777777" w:rsidR="006C4637" w:rsidRDefault="006C4637">
      <w:pPr>
        <w:rPr>
          <w:rFonts w:hint="eastAsia"/>
        </w:rPr>
      </w:pPr>
      <w:r>
        <w:rPr>
          <w:rFonts w:hint="eastAsia"/>
        </w:rPr>
        <w:t>“整幅画”在艺术中的意义</w:t>
      </w:r>
    </w:p>
    <w:p w14:paraId="2A6EE10B" w14:textId="77777777" w:rsidR="006C4637" w:rsidRDefault="006C4637">
      <w:pPr>
        <w:rPr>
          <w:rFonts w:hint="eastAsia"/>
        </w:rPr>
      </w:pPr>
      <w:r>
        <w:rPr>
          <w:rFonts w:hint="eastAsia"/>
        </w:rPr>
        <w:t>从艺术的角度来看，“整幅画”不仅仅是几个汉字及其拼音的简单组合，它代表着一种艺术完整性。每一幅画都是艺术家情感、思想和技术的结晶，通过色彩、线条和构图等多种元素传达给观众。欣赏一幅完整的画作，能够让观者感受到艺术家想要表达的整体意境，体会到作品背后深刻的文化内涵和艺术价值。因此，“zhěng fú huà”不仅仅是一个术语，它是连接创作者与欣赏者的桥梁。</w:t>
      </w:r>
    </w:p>
    <w:p w14:paraId="20A5045E" w14:textId="77777777" w:rsidR="006C4637" w:rsidRDefault="006C4637">
      <w:pPr>
        <w:rPr>
          <w:rFonts w:hint="eastAsia"/>
        </w:rPr>
      </w:pPr>
    </w:p>
    <w:p w14:paraId="6178DAEE" w14:textId="77777777" w:rsidR="006C4637" w:rsidRDefault="006C4637">
      <w:pPr>
        <w:rPr>
          <w:rFonts w:hint="eastAsia"/>
        </w:rPr>
      </w:pPr>
    </w:p>
    <w:p w14:paraId="1910D806" w14:textId="77777777" w:rsidR="006C4637" w:rsidRDefault="006C4637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12CAE49" w14:textId="77777777" w:rsidR="006C4637" w:rsidRDefault="006C4637">
      <w:pPr>
        <w:rPr>
          <w:rFonts w:hint="eastAsia"/>
        </w:rPr>
      </w:pPr>
      <w:r>
        <w:rPr>
          <w:rFonts w:hint="eastAsia"/>
        </w:rPr>
        <w:t>为了更好地学习汉语拼音，尤其是像“整幅画”这样特定的词汇，可以通过多种方式进行。可以利用在线资源，如汉语学习网站或应用程序，这些平台通常提供丰富的学习资料和互动练习。尝试将新学到的词汇应用到日常对话中，这样不仅能加深记忆，还能提高实际运用能力。观看中文电影或听中文歌曲也是不错的选择，它们能帮助学习者在真实语境中理解和感受汉语拼音的美妙之处。</w:t>
      </w:r>
    </w:p>
    <w:p w14:paraId="2F943CAA" w14:textId="77777777" w:rsidR="006C4637" w:rsidRDefault="006C4637">
      <w:pPr>
        <w:rPr>
          <w:rFonts w:hint="eastAsia"/>
        </w:rPr>
      </w:pPr>
    </w:p>
    <w:p w14:paraId="36A282BE" w14:textId="77777777" w:rsidR="006C4637" w:rsidRDefault="006C4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3976" w14:textId="64E8160B" w:rsidR="00540918" w:rsidRDefault="00540918"/>
    <w:sectPr w:rsidR="0054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18"/>
    <w:rsid w:val="00277131"/>
    <w:rsid w:val="00540918"/>
    <w:rsid w:val="006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DB7A-01FC-47E8-99AA-4BF8CC75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