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5897C" w14:textId="77777777" w:rsidR="00224C6C" w:rsidRDefault="00224C6C">
      <w:pPr>
        <w:rPr>
          <w:rFonts w:hint="eastAsia"/>
        </w:rPr>
      </w:pPr>
      <w:r>
        <w:rPr>
          <w:rFonts w:hint="eastAsia"/>
        </w:rPr>
        <w:t>ZHENGZI DAXIE DE PINYIN</w:t>
      </w:r>
    </w:p>
    <w:p w14:paraId="28D41DDC" w14:textId="77777777" w:rsidR="00224C6C" w:rsidRDefault="00224C6C">
      <w:pPr>
        <w:rPr>
          <w:rFonts w:hint="eastAsia"/>
        </w:rPr>
      </w:pPr>
      <w:r>
        <w:rPr>
          <w:rFonts w:hint="eastAsia"/>
        </w:rPr>
        <w:t>在汉语学习和交流中，拼音作为一种重要的工具，起着桥梁的作用。它不仅帮助人们准确地发音，还为汉字的学习提供了辅助。整字大写的拼音，即全部使用大写字母书写的拼音形式，是其中一种特殊的应用方式。这种方式通常用于特定的场合，如标识、公告牌等，以增强文字的醒目性和正式性。</w:t>
      </w:r>
    </w:p>
    <w:p w14:paraId="0E00339C" w14:textId="77777777" w:rsidR="00224C6C" w:rsidRDefault="00224C6C">
      <w:pPr>
        <w:rPr>
          <w:rFonts w:hint="eastAsia"/>
        </w:rPr>
      </w:pPr>
    </w:p>
    <w:p w14:paraId="0184E309" w14:textId="77777777" w:rsidR="00224C6C" w:rsidRDefault="00224C6C">
      <w:pPr>
        <w:rPr>
          <w:rFonts w:hint="eastAsia"/>
        </w:rPr>
      </w:pPr>
    </w:p>
    <w:p w14:paraId="2D77D964" w14:textId="77777777" w:rsidR="00224C6C" w:rsidRDefault="00224C6C">
      <w:pPr>
        <w:rPr>
          <w:rFonts w:hint="eastAsia"/>
        </w:rPr>
      </w:pPr>
      <w:r>
        <w:rPr>
          <w:rFonts w:hint="eastAsia"/>
        </w:rPr>
        <w:t>历史背景与发展</w:t>
      </w:r>
    </w:p>
    <w:p w14:paraId="75EC4474" w14:textId="77777777" w:rsidR="00224C6C" w:rsidRDefault="00224C6C">
      <w:pPr>
        <w:rPr>
          <w:rFonts w:hint="eastAsia"/>
        </w:rPr>
      </w:pPr>
      <w:r>
        <w:rPr>
          <w:rFonts w:hint="eastAsia"/>
        </w:rPr>
        <w:t>拼音的发展历史悠久，自1958年《汉语拼音方案》被确定以来，它已经成为国际上最为通用的中文转写系统。起初，拼音主要应用于教育领域，帮助儿童和外国人更好地学习汉语。随着时间的发展，其应用范围逐渐扩大到电子通讯、网络域名等多个方面。整字大写的拼音形式也应运而生，尤其是在需要强调或突出显示某些信息时更为常见。</w:t>
      </w:r>
    </w:p>
    <w:p w14:paraId="390038BC" w14:textId="77777777" w:rsidR="00224C6C" w:rsidRDefault="00224C6C">
      <w:pPr>
        <w:rPr>
          <w:rFonts w:hint="eastAsia"/>
        </w:rPr>
      </w:pPr>
    </w:p>
    <w:p w14:paraId="3EC0C029" w14:textId="77777777" w:rsidR="00224C6C" w:rsidRDefault="00224C6C">
      <w:pPr>
        <w:rPr>
          <w:rFonts w:hint="eastAsia"/>
        </w:rPr>
      </w:pPr>
    </w:p>
    <w:p w14:paraId="140B38CB" w14:textId="77777777" w:rsidR="00224C6C" w:rsidRDefault="00224C6C">
      <w:pPr>
        <w:rPr>
          <w:rFonts w:hint="eastAsia"/>
        </w:rPr>
      </w:pPr>
      <w:r>
        <w:rPr>
          <w:rFonts w:hint="eastAsia"/>
        </w:rPr>
        <w:t>应用场景分析</w:t>
      </w:r>
    </w:p>
    <w:p w14:paraId="2F2164A1" w14:textId="77777777" w:rsidR="00224C6C" w:rsidRDefault="00224C6C">
      <w:pPr>
        <w:rPr>
          <w:rFonts w:hint="eastAsia"/>
        </w:rPr>
      </w:pPr>
      <w:r>
        <w:rPr>
          <w:rFonts w:hint="eastAsia"/>
        </w:rPr>
        <w:t>整字大写的拼音在实际生活中的应用非常广泛。例如，在公共场所的信息指示牌上，使用大写拼音可以更清晰地传达信息，确保来自不同语言背景的人都能理解。此外，这种形式也被用于品牌标志设计中，既保留了汉字的文化特色，又增加了现代感和国际化视野。同时，在一些正式文件或公告中，为了引起读者的注意，也会采用整字大写的拼音。</w:t>
      </w:r>
    </w:p>
    <w:p w14:paraId="354E851E" w14:textId="77777777" w:rsidR="00224C6C" w:rsidRDefault="00224C6C">
      <w:pPr>
        <w:rPr>
          <w:rFonts w:hint="eastAsia"/>
        </w:rPr>
      </w:pPr>
    </w:p>
    <w:p w14:paraId="0D781636" w14:textId="77777777" w:rsidR="00224C6C" w:rsidRDefault="00224C6C">
      <w:pPr>
        <w:rPr>
          <w:rFonts w:hint="eastAsia"/>
        </w:rPr>
      </w:pPr>
    </w:p>
    <w:p w14:paraId="2ECB7DEF" w14:textId="77777777" w:rsidR="00224C6C" w:rsidRDefault="00224C6C">
      <w:pPr>
        <w:rPr>
          <w:rFonts w:hint="eastAsia"/>
        </w:rPr>
      </w:pPr>
      <w:r>
        <w:rPr>
          <w:rFonts w:hint="eastAsia"/>
        </w:rPr>
        <w:t>对汉语学习者的影响</w:t>
      </w:r>
    </w:p>
    <w:p w14:paraId="642AB61B" w14:textId="77777777" w:rsidR="00224C6C" w:rsidRDefault="00224C6C">
      <w:pPr>
        <w:rPr>
          <w:rFonts w:hint="eastAsia"/>
        </w:rPr>
      </w:pPr>
      <w:r>
        <w:rPr>
          <w:rFonts w:hint="eastAsia"/>
        </w:rPr>
        <w:t>对于汉语学习者而言，无论是初学者还是进阶者，整字大写的拼音都提供了一种新的视角来理解和记忆汉字。由于所有的字母都是大写，这有助于学习者集中注意力于每个音节的构成，减少视觉干扰，从而提高学习效率。然而，值得注意的是，过度依赖拼音也可能导致学习者忽视汉字书写的重要性，因此平衡好两者之间的关系显得尤为重要。</w:t>
      </w:r>
    </w:p>
    <w:p w14:paraId="6AF1402E" w14:textId="77777777" w:rsidR="00224C6C" w:rsidRDefault="00224C6C">
      <w:pPr>
        <w:rPr>
          <w:rFonts w:hint="eastAsia"/>
        </w:rPr>
      </w:pPr>
    </w:p>
    <w:p w14:paraId="371B4BB5" w14:textId="77777777" w:rsidR="00224C6C" w:rsidRDefault="00224C6C">
      <w:pPr>
        <w:rPr>
          <w:rFonts w:hint="eastAsia"/>
        </w:rPr>
      </w:pPr>
    </w:p>
    <w:p w14:paraId="44F66D37" w14:textId="77777777" w:rsidR="00224C6C" w:rsidRDefault="00224C6C">
      <w:pPr>
        <w:rPr>
          <w:rFonts w:hint="eastAsia"/>
        </w:rPr>
      </w:pPr>
      <w:r>
        <w:rPr>
          <w:rFonts w:hint="eastAsia"/>
        </w:rPr>
        <w:t>技术发展与未来趋势</w:t>
      </w:r>
    </w:p>
    <w:p w14:paraId="7E236CFA" w14:textId="77777777" w:rsidR="00224C6C" w:rsidRDefault="00224C6C">
      <w:pPr>
        <w:rPr>
          <w:rFonts w:hint="eastAsia"/>
        </w:rPr>
      </w:pPr>
      <w:r>
        <w:rPr>
          <w:rFonts w:hint="eastAsia"/>
        </w:rPr>
        <w:t>随着科技的进步，特别是语音识别技术和人工智能的发展，整字大写的拼音在数字世界中的角色变得越来越重要。这些技术不仅能够精准地将口语转化为文本，还能根据上下文智能调整转换结果。在未来，我们可以预见，整字大写的拼音将在更多创新性的场景中得到应用，比如虚拟现实、增强现实等领域，为用户提供更加丰富和便捷的语言服务体验。</w:t>
      </w:r>
    </w:p>
    <w:p w14:paraId="401FAD57" w14:textId="77777777" w:rsidR="00224C6C" w:rsidRDefault="00224C6C">
      <w:pPr>
        <w:rPr>
          <w:rFonts w:hint="eastAsia"/>
        </w:rPr>
      </w:pPr>
    </w:p>
    <w:p w14:paraId="17487030" w14:textId="77777777" w:rsidR="00224C6C" w:rsidRDefault="00224C6C">
      <w:pPr>
        <w:rPr>
          <w:rFonts w:hint="eastAsia"/>
        </w:rPr>
      </w:pPr>
    </w:p>
    <w:p w14:paraId="38BA7C34" w14:textId="77777777" w:rsidR="00224C6C" w:rsidRDefault="00224C6C">
      <w:pPr>
        <w:rPr>
          <w:rFonts w:hint="eastAsia"/>
        </w:rPr>
      </w:pPr>
      <w:r>
        <w:rPr>
          <w:rFonts w:hint="eastAsia"/>
        </w:rPr>
        <w:t>结论</w:t>
      </w:r>
    </w:p>
    <w:p w14:paraId="3F9E5498" w14:textId="77777777" w:rsidR="00224C6C" w:rsidRDefault="00224C6C">
      <w:pPr>
        <w:rPr>
          <w:rFonts w:hint="eastAsia"/>
        </w:rPr>
      </w:pPr>
      <w:r>
        <w:rPr>
          <w:rFonts w:hint="eastAsia"/>
        </w:rPr>
        <w:t>综上所述，整字大写的拼音不仅是汉语拼音的一种表现形式，更是连接不同文化、促进语言交流的重要媒介。通过对其历史背景、应用场景以及对汉语学习者影响等方面的探讨，我们可以看到它在现代社会中扮演的多重角色。随着技术的不断发展，我们有理由相信，整字大写的拼音将在未来的语言传播和文化交流中发挥更大的作用。</w:t>
      </w:r>
    </w:p>
    <w:p w14:paraId="455CD50F" w14:textId="77777777" w:rsidR="00224C6C" w:rsidRDefault="00224C6C">
      <w:pPr>
        <w:rPr>
          <w:rFonts w:hint="eastAsia"/>
        </w:rPr>
      </w:pPr>
    </w:p>
    <w:p w14:paraId="183A5160" w14:textId="77777777" w:rsidR="00224C6C" w:rsidRDefault="00224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60C998" w14:textId="15667F9C" w:rsidR="00CD5A39" w:rsidRDefault="00CD5A39"/>
    <w:sectPr w:rsidR="00CD5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A39"/>
    <w:rsid w:val="00224C6C"/>
    <w:rsid w:val="00277131"/>
    <w:rsid w:val="00CD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795BC-9E1E-4038-A107-2AC9709CC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2025-08-21T04:43:00Z</dcterms:created>
  <dcterms:modified xsi:type="dcterms:W3CDTF">2025-08-21T04:43:00Z</dcterms:modified>
</cp:coreProperties>
</file>