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D01AC" w14:textId="77777777" w:rsidR="000B168F" w:rsidRDefault="000B168F">
      <w:pPr>
        <w:rPr>
          <w:rFonts w:hint="eastAsia"/>
        </w:rPr>
      </w:pPr>
      <w:r>
        <w:rPr>
          <w:rFonts w:hint="eastAsia"/>
        </w:rPr>
        <w:t>GUGONG BOWUYUAN</w:t>
      </w:r>
    </w:p>
    <w:p w14:paraId="5565E046" w14:textId="77777777" w:rsidR="000B168F" w:rsidRDefault="000B168F">
      <w:pPr>
        <w:rPr>
          <w:rFonts w:hint="eastAsia"/>
        </w:rPr>
      </w:pPr>
      <w:r>
        <w:rPr>
          <w:rFonts w:hint="eastAsia"/>
        </w:rPr>
        <w:t>故宫博物院，这座承载着厚重历史与灿烂文化的古老宫殿建筑群，位于北京中轴线的中心，是世界现存规模最大、保存最为完整的木质结构古建筑群之一。它宛如一部生动的史书，静静诉说着过去的辉煌与沧桑。</w:t>
      </w:r>
    </w:p>
    <w:p w14:paraId="509018EE" w14:textId="77777777" w:rsidR="000B168F" w:rsidRDefault="000B168F">
      <w:pPr>
        <w:rPr>
          <w:rFonts w:hint="eastAsia"/>
        </w:rPr>
      </w:pPr>
    </w:p>
    <w:p w14:paraId="3CA66B10" w14:textId="77777777" w:rsidR="000B168F" w:rsidRDefault="000B168F">
      <w:pPr>
        <w:rPr>
          <w:rFonts w:hint="eastAsia"/>
        </w:rPr>
      </w:pPr>
    </w:p>
    <w:p w14:paraId="051FCDEB" w14:textId="77777777" w:rsidR="000B168F" w:rsidRDefault="000B168F">
      <w:pPr>
        <w:rPr>
          <w:rFonts w:hint="eastAsia"/>
        </w:rPr>
      </w:pPr>
      <w:r>
        <w:rPr>
          <w:rFonts w:hint="eastAsia"/>
        </w:rPr>
        <w:t>历史渊源</w:t>
      </w:r>
    </w:p>
    <w:p w14:paraId="2B335DE7" w14:textId="77777777" w:rsidR="000B168F" w:rsidRDefault="000B168F">
      <w:pPr>
        <w:rPr>
          <w:rFonts w:hint="eastAsia"/>
        </w:rPr>
      </w:pPr>
      <w:r>
        <w:rPr>
          <w:rFonts w:hint="eastAsia"/>
        </w:rPr>
        <w:t>故宫始建于明朝永乐四年（1406 年），以南京故宫为蓝本营建，到永乐十八年（1420 年）建成。它是明清两代的皇家宫殿，先后有 24 位皇帝在此居住和处理政务。从朱棣迁都北京，到清朝最后的帝王溥仪退位，故宫见证了无数的宫廷秘闻、政治风云和文化盛事，历经数百年的风雨洗礼，依然屹立不倒。</w:t>
      </w:r>
    </w:p>
    <w:p w14:paraId="3DC20A2C" w14:textId="77777777" w:rsidR="000B168F" w:rsidRDefault="000B168F">
      <w:pPr>
        <w:rPr>
          <w:rFonts w:hint="eastAsia"/>
        </w:rPr>
      </w:pPr>
    </w:p>
    <w:p w14:paraId="0645F3C8" w14:textId="77777777" w:rsidR="000B168F" w:rsidRDefault="000B168F">
      <w:pPr>
        <w:rPr>
          <w:rFonts w:hint="eastAsia"/>
        </w:rPr>
      </w:pPr>
    </w:p>
    <w:p w14:paraId="2B3F8A1D" w14:textId="77777777" w:rsidR="000B168F" w:rsidRDefault="000B168F">
      <w:pPr>
        <w:rPr>
          <w:rFonts w:hint="eastAsia"/>
        </w:rPr>
      </w:pPr>
      <w:r>
        <w:rPr>
          <w:rFonts w:hint="eastAsia"/>
        </w:rPr>
        <w:t>建筑特色</w:t>
      </w:r>
    </w:p>
    <w:p w14:paraId="508EC3ED" w14:textId="77777777" w:rsidR="000B168F" w:rsidRDefault="000B168F">
      <w:pPr>
        <w:rPr>
          <w:rFonts w:hint="eastAsia"/>
        </w:rPr>
      </w:pPr>
      <w:r>
        <w:rPr>
          <w:rFonts w:hint="eastAsia"/>
        </w:rPr>
        <w:t>故宫的建筑风格独具特色，红墙黄瓦、金碧辉煌，充分体现了中国古代皇家建筑的威严与庄重。整个宫殿建筑群沿中轴线对称分布，三大殿——太和殿、中和殿、保和殿位于中轴线核心位置，是举行重大典礼的地方。太和殿是故宫中最大的宫殿，俗称“金銮殿”，殿内装饰奢华，金龙宝座威严耸立，彰显着皇家的至高无上。而后宫建筑则相对精致小巧，如乾清宫、坤宁宫等，展现了皇室生活的私密与温馨。故宫的城墙、角楼等防御设施也十分完备，体现了古代建筑技艺的高超水平。</w:t>
      </w:r>
    </w:p>
    <w:p w14:paraId="4F284FA2" w14:textId="77777777" w:rsidR="000B168F" w:rsidRDefault="000B168F">
      <w:pPr>
        <w:rPr>
          <w:rFonts w:hint="eastAsia"/>
        </w:rPr>
      </w:pPr>
    </w:p>
    <w:p w14:paraId="52B3921D" w14:textId="77777777" w:rsidR="000B168F" w:rsidRDefault="000B168F">
      <w:pPr>
        <w:rPr>
          <w:rFonts w:hint="eastAsia"/>
        </w:rPr>
      </w:pPr>
    </w:p>
    <w:p w14:paraId="6CE7480C" w14:textId="77777777" w:rsidR="000B168F" w:rsidRDefault="000B168F">
      <w:pPr>
        <w:rPr>
          <w:rFonts w:hint="eastAsia"/>
        </w:rPr>
      </w:pPr>
      <w:r>
        <w:rPr>
          <w:rFonts w:hint="eastAsia"/>
        </w:rPr>
        <w:t>文物收藏</w:t>
      </w:r>
    </w:p>
    <w:p w14:paraId="4BAB4D9E" w14:textId="77777777" w:rsidR="000B168F" w:rsidRDefault="000B168F">
      <w:pPr>
        <w:rPr>
          <w:rFonts w:hint="eastAsia"/>
        </w:rPr>
      </w:pPr>
      <w:r>
        <w:rPr>
          <w:rFonts w:hint="eastAsia"/>
        </w:rPr>
        <w:t>故宫博物院不仅是一座宏伟的建筑，更是一座庞大的文物宝库。院藏文物涵盖了书画、陶瓷、青铜器、金银器、玉器等多个品类，总数达 186 万余件（套）。其中，书画藏品中有东晋王羲之、唐代阎立本等众多名家的珍贵作品；陶瓷器有从新石器时代到明清时期的各类精品，如宋代五大名窑的瓷器，展示了中国陶瓷工艺的发展脉络；青铜器造型各异，纹饰精美，许多都是商周时期的重要礼器。这些文物不仅具有极高的艺术价值，更是研究中国历史、文化的重要实物资料。</w:t>
      </w:r>
    </w:p>
    <w:p w14:paraId="36F71EC2" w14:textId="77777777" w:rsidR="000B168F" w:rsidRDefault="000B168F">
      <w:pPr>
        <w:rPr>
          <w:rFonts w:hint="eastAsia"/>
        </w:rPr>
      </w:pPr>
    </w:p>
    <w:p w14:paraId="2A15C6CD" w14:textId="77777777" w:rsidR="000B168F" w:rsidRDefault="000B168F">
      <w:pPr>
        <w:rPr>
          <w:rFonts w:hint="eastAsia"/>
        </w:rPr>
      </w:pPr>
    </w:p>
    <w:p w14:paraId="49AE70EF" w14:textId="77777777" w:rsidR="000B168F" w:rsidRDefault="000B168F">
      <w:pPr>
        <w:rPr>
          <w:rFonts w:hint="eastAsia"/>
        </w:rPr>
      </w:pPr>
      <w:r>
        <w:rPr>
          <w:rFonts w:hint="eastAsia"/>
        </w:rPr>
        <w:t>文化价值与意义</w:t>
      </w:r>
    </w:p>
    <w:p w14:paraId="5FA6F2BC" w14:textId="77777777" w:rsidR="000B168F" w:rsidRDefault="000B168F">
      <w:pPr>
        <w:rPr>
          <w:rFonts w:hint="eastAsia"/>
        </w:rPr>
      </w:pPr>
      <w:r>
        <w:rPr>
          <w:rFonts w:hint="eastAsia"/>
        </w:rPr>
        <w:t>故宫博物院作为中国文化的重要象征，承载着中华民族数千年的文明传承。它反映了古代中国在政治、经济、文化、科技等方面的卓越成就，是中华民族智慧和创造力的结晶。故宫也是中外文化交流的重要窗口，每年吸引着数以百万计的国内外游客前来参观，增进了不同国家和地区人民对中国文化的了解与喜爱。通过故宫博物院，人们可以穿越时空，领略古代中国的辉煌历史，感受传统文化的深厚底蕴。它所蕴含的文化价值和历史意义，将持续激励着我们传承和弘扬中华民族优秀传统文化，为实现中华民族伟大复兴的中国梦贡献力量。</w:t>
      </w:r>
    </w:p>
    <w:p w14:paraId="7D07CD6E" w14:textId="77777777" w:rsidR="000B168F" w:rsidRDefault="000B168F">
      <w:pPr>
        <w:rPr>
          <w:rFonts w:hint="eastAsia"/>
        </w:rPr>
      </w:pPr>
    </w:p>
    <w:p w14:paraId="33BBB440" w14:textId="77777777" w:rsidR="000B168F" w:rsidRDefault="000B168F">
      <w:pPr>
        <w:rPr>
          <w:rFonts w:hint="eastAsia"/>
        </w:rPr>
      </w:pPr>
    </w:p>
    <w:p w14:paraId="43395C6F" w14:textId="77777777" w:rsidR="000B168F" w:rsidRDefault="000B168F">
      <w:pPr>
        <w:rPr>
          <w:rFonts w:hint="eastAsia"/>
        </w:rPr>
      </w:pPr>
      <w:r>
        <w:rPr>
          <w:rFonts w:hint="eastAsia"/>
        </w:rPr>
        <w:t>未来发展</w:t>
      </w:r>
    </w:p>
    <w:p w14:paraId="00C441B1" w14:textId="77777777" w:rsidR="000B168F" w:rsidRDefault="000B168F">
      <w:pPr>
        <w:rPr>
          <w:rFonts w:hint="eastAsia"/>
        </w:rPr>
      </w:pPr>
      <w:r>
        <w:rPr>
          <w:rFonts w:hint="eastAsia"/>
        </w:rPr>
        <w:t>随着时代的进步和人们对文化需求的日益增长，故宫博物院也在不断创新发展。近年来，故宫通过数字化技术，让文物“活”了起来，如故宫数字文物库、故宫博物院官方微博、抖音账号等，以新颖的方式向公众展示丰富的馆藏和文化故事。故宫还积极开展文化交流活动，打造了一系列具有影响力的文化品牌，使故宫文化走向世界。未来，故宫博物院将继续发挥其独特优势，在文化传承、教育和研究等方面做出更大贡献，让古老的故宫在新时代焕发出更加耀眼的光芒。</w:t>
      </w:r>
    </w:p>
    <w:p w14:paraId="471FAB89" w14:textId="77777777" w:rsidR="000B168F" w:rsidRDefault="000B168F">
      <w:pPr>
        <w:rPr>
          <w:rFonts w:hint="eastAsia"/>
        </w:rPr>
      </w:pPr>
    </w:p>
    <w:p w14:paraId="3A23C4AA" w14:textId="77777777" w:rsidR="000B168F" w:rsidRDefault="000B16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3C439" w14:textId="250489B6" w:rsidR="00F3758C" w:rsidRDefault="00F3758C"/>
    <w:sectPr w:rsidR="00F37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8C"/>
    <w:rsid w:val="000B168F"/>
    <w:rsid w:val="00277131"/>
    <w:rsid w:val="00F3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A82B7-0209-4DB6-A618-7B8BD49A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