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17DF" w14:textId="77777777" w:rsidR="00DB5D88" w:rsidRDefault="00DB5D88">
      <w:pPr>
        <w:rPr>
          <w:rFonts w:hint="eastAsia"/>
        </w:rPr>
      </w:pPr>
    </w:p>
    <w:p w14:paraId="44B8B60A" w14:textId="77777777" w:rsidR="00DB5D88" w:rsidRDefault="00DB5D88">
      <w:pPr>
        <w:rPr>
          <w:rFonts w:hint="eastAsia"/>
        </w:rPr>
      </w:pPr>
    </w:p>
    <w:p w14:paraId="2CF33A03" w14:textId="77777777" w:rsidR="00DB5D88" w:rsidRDefault="00DB5D88">
      <w:pPr>
        <w:rPr>
          <w:rFonts w:hint="eastAsia"/>
        </w:rPr>
      </w:pPr>
      <w:r>
        <w:rPr>
          <w:rFonts w:hint="eastAsia"/>
        </w:rPr>
        <w:t>一、“故人具鸡黍”拼音及整句解读</w:t>
      </w:r>
    </w:p>
    <w:p w14:paraId="07E746DD" w14:textId="77777777" w:rsidR="00DB5D88" w:rsidRDefault="00DB5D88">
      <w:pPr>
        <w:rPr>
          <w:rFonts w:hint="eastAsia"/>
        </w:rPr>
      </w:pPr>
      <w:r>
        <w:rPr>
          <w:rFonts w:hint="eastAsia"/>
        </w:rPr>
        <w:t>“故人具鸡黍”的拼音是：“gù rén jù jī shǔ”。</w:t>
      </w:r>
    </w:p>
    <w:p w14:paraId="77F30CA9" w14:textId="77777777" w:rsidR="00DB5D88" w:rsidRDefault="00DB5D88">
      <w:pPr>
        <w:rPr>
          <w:rFonts w:hint="eastAsia"/>
        </w:rPr>
      </w:pPr>
    </w:p>
    <w:p w14:paraId="385D65FD" w14:textId="77777777" w:rsidR="00DB5D88" w:rsidRDefault="00DB5D88">
      <w:pPr>
        <w:rPr>
          <w:rFonts w:hint="eastAsia"/>
        </w:rPr>
      </w:pPr>
      <w:r>
        <w:rPr>
          <w:rFonts w:hint="eastAsia"/>
        </w:rPr>
        <w:t>这句诗出自唐代孟浩然的《过故人庄》。“故人具鸡黍”，“故人”指的是老朋友，“具”是准备的意思，“鸡黍”是农村中招待客人的简单饭菜，鸡肉和黄米饭。短短五个字，勾勒出一幅质朴而温馨的画面：老朋友准备了丰富的饭菜，等待着诗人的到来。这不仅体现了朋友间真挚的情谊，更描绘出了乡村生活的淳朴与自然。</w:t>
      </w:r>
    </w:p>
    <w:p w14:paraId="128EFCA9" w14:textId="77777777" w:rsidR="00DB5D88" w:rsidRDefault="00DB5D88">
      <w:pPr>
        <w:rPr>
          <w:rFonts w:hint="eastAsia"/>
        </w:rPr>
      </w:pPr>
    </w:p>
    <w:p w14:paraId="46A1DF1C" w14:textId="77777777" w:rsidR="00DB5D88" w:rsidRDefault="00DB5D88">
      <w:pPr>
        <w:rPr>
          <w:rFonts w:hint="eastAsia"/>
        </w:rPr>
      </w:pPr>
    </w:p>
    <w:p w14:paraId="506E3000" w14:textId="77777777" w:rsidR="00DB5D88" w:rsidRDefault="00DB5D88">
      <w:pPr>
        <w:rPr>
          <w:rFonts w:hint="eastAsia"/>
        </w:rPr>
      </w:pPr>
      <w:r>
        <w:rPr>
          <w:rFonts w:hint="eastAsia"/>
        </w:rPr>
        <w:t>二、诗歌中的乡村生活画卷</w:t>
      </w:r>
    </w:p>
    <w:p w14:paraId="42463F49" w14:textId="77777777" w:rsidR="00DB5D88" w:rsidRDefault="00DB5D88">
      <w:pPr>
        <w:rPr>
          <w:rFonts w:hint="eastAsia"/>
        </w:rPr>
      </w:pPr>
      <w:r>
        <w:rPr>
          <w:rFonts w:hint="eastAsia"/>
        </w:rPr>
        <w:t>《过故人庄》全诗为：“故人具鸡黍，邀我至田家。绿树村边合，青山郭外斜。开轩面场圃，把酒话桑麻。待到重阳日，还来就菊花。”从首句“故人具鸡黍”开始，诗人就像是一位带着我们踏入乡村的朋友。那简单的鸡黍饭菜，是乡村独有的热情好客的象征。</w:t>
      </w:r>
    </w:p>
    <w:p w14:paraId="63C3F8CE" w14:textId="77777777" w:rsidR="00DB5D88" w:rsidRDefault="00DB5D88">
      <w:pPr>
        <w:rPr>
          <w:rFonts w:hint="eastAsia"/>
        </w:rPr>
      </w:pPr>
    </w:p>
    <w:p w14:paraId="0428992F" w14:textId="77777777" w:rsidR="00DB5D88" w:rsidRDefault="00DB5D88">
      <w:pPr>
        <w:rPr>
          <w:rFonts w:hint="eastAsia"/>
        </w:rPr>
      </w:pPr>
      <w:r>
        <w:rPr>
          <w:rFonts w:hint="eastAsia"/>
        </w:rPr>
        <w:t>“绿树村边合，青山郭外斜”进一步描绘出乡村的环境，绿树环绕村庄，远处的青山在城郭之外横卧。接着“开轩面场圃，把酒话桑麻”，打开窗户对着打谷场和菜园，一边喝酒一边谈论着农事。这里的场景是那么的和谐自然，没有城市的喧嚣和繁杂，有的是乡村独有的宁静与惬意。</w:t>
      </w:r>
    </w:p>
    <w:p w14:paraId="44DE084E" w14:textId="77777777" w:rsidR="00DB5D88" w:rsidRDefault="00DB5D88">
      <w:pPr>
        <w:rPr>
          <w:rFonts w:hint="eastAsia"/>
        </w:rPr>
      </w:pPr>
    </w:p>
    <w:p w14:paraId="0FE3A0EF" w14:textId="77777777" w:rsidR="00DB5D88" w:rsidRDefault="00DB5D88">
      <w:pPr>
        <w:rPr>
          <w:rFonts w:hint="eastAsia"/>
        </w:rPr>
      </w:pPr>
    </w:p>
    <w:p w14:paraId="170365D2" w14:textId="77777777" w:rsidR="00DB5D88" w:rsidRDefault="00DB5D88">
      <w:pPr>
        <w:rPr>
          <w:rFonts w:hint="eastAsia"/>
        </w:rPr>
      </w:pPr>
      <w:r>
        <w:rPr>
          <w:rFonts w:hint="eastAsia"/>
        </w:rPr>
        <w:t>三、从“故人具鸡黍”看友情</w:t>
      </w:r>
    </w:p>
    <w:p w14:paraId="57465C9B" w14:textId="77777777" w:rsidR="00DB5D88" w:rsidRDefault="00DB5D88">
      <w:pPr>
        <w:rPr>
          <w:rFonts w:hint="eastAsia"/>
        </w:rPr>
      </w:pPr>
      <w:r>
        <w:rPr>
          <w:rFonts w:hint="eastAsia"/>
        </w:rPr>
        <w:t>“故人具鸡黍”中的“故人”是友情的重要载体。在现代社会，虽然我们的生活变得丰富多彩但也更加忙碌，在忙碌的生活中，那种像诗中描述的老友之间质朴的交往方式似乎变得有些稀缺。而在这句诗里，老友精心准备的简单餐食，蕴含着对朋友的思念和真诚的欢迎。</w:t>
      </w:r>
    </w:p>
    <w:p w14:paraId="6D478F5F" w14:textId="77777777" w:rsidR="00DB5D88" w:rsidRDefault="00DB5D88">
      <w:pPr>
        <w:rPr>
          <w:rFonts w:hint="eastAsia"/>
        </w:rPr>
      </w:pPr>
    </w:p>
    <w:p w14:paraId="50F999C3" w14:textId="77777777" w:rsidR="00DB5D88" w:rsidRDefault="00DB5D88">
      <w:pPr>
        <w:rPr>
          <w:rFonts w:hint="eastAsia"/>
        </w:rPr>
      </w:pPr>
      <w:r>
        <w:rPr>
          <w:rFonts w:hint="eastAsia"/>
        </w:rPr>
        <w:t>这种友情是不图回报的，仅仅是为了与老友相聚。这种纯粹的情感在古代社会是非常普遍的，“故人具鸡黍”就是这种友情的写照。它提醒着我们，真正的友情往往就在这些看似平凡的细节之中，不需要华丽的排场，不需要珍贵的礼物，只是一份真诚的心意和一次真诚的相聚。</w:t>
      </w:r>
    </w:p>
    <w:p w14:paraId="3A8ABE8E" w14:textId="77777777" w:rsidR="00DB5D88" w:rsidRDefault="00DB5D88">
      <w:pPr>
        <w:rPr>
          <w:rFonts w:hint="eastAsia"/>
        </w:rPr>
      </w:pPr>
    </w:p>
    <w:p w14:paraId="2C486D2C" w14:textId="77777777" w:rsidR="00DB5D88" w:rsidRDefault="00DB5D88">
      <w:pPr>
        <w:rPr>
          <w:rFonts w:hint="eastAsia"/>
        </w:rPr>
      </w:pPr>
    </w:p>
    <w:p w14:paraId="6087BE4B" w14:textId="77777777" w:rsidR="00DB5D88" w:rsidRDefault="00DB5D88">
      <w:pPr>
        <w:rPr>
          <w:rFonts w:hint="eastAsia"/>
        </w:rPr>
      </w:pPr>
      <w:r>
        <w:rPr>
          <w:rFonts w:hint="eastAsia"/>
        </w:rPr>
        <w:t>四、文化内涵与现代意义</w:t>
      </w:r>
    </w:p>
    <w:p w14:paraId="4DE7D448" w14:textId="77777777" w:rsidR="00DB5D88" w:rsidRDefault="00DB5D88">
      <w:pPr>
        <w:rPr>
          <w:rFonts w:hint="eastAsia"/>
        </w:rPr>
      </w:pPr>
      <w:r>
        <w:rPr>
          <w:rFonts w:hint="eastAsia"/>
        </w:rPr>
        <w:t>从文化内涵来看，“故人具鸡黍”是唐代田园诗文化的典型代表。唐代诗人钟情于田园生活，孟浩然的这首诗更是将田园生活的美好与友情的珍贵展现得淋漓尽致。这种田园诗文化体现了古人对自然的热爱，对宁静生活的向往。</w:t>
      </w:r>
    </w:p>
    <w:p w14:paraId="751A0112" w14:textId="77777777" w:rsidR="00DB5D88" w:rsidRDefault="00DB5D88">
      <w:pPr>
        <w:rPr>
          <w:rFonts w:hint="eastAsia"/>
        </w:rPr>
      </w:pPr>
    </w:p>
    <w:p w14:paraId="2687E853" w14:textId="77777777" w:rsidR="00DB5D88" w:rsidRDefault="00DB5D88">
      <w:pPr>
        <w:rPr>
          <w:rFonts w:hint="eastAsia"/>
        </w:rPr>
      </w:pPr>
      <w:r>
        <w:rPr>
          <w:rFonts w:hint="eastAsia"/>
        </w:rPr>
        <w:t>在现代意义方面，它可以让我们反思现代生活的节奏和人与人之间的关系。我们过于追求物质财富和社会地位，在这个过程中，有时忽略了身边真实的情感。这句诗就像一个警钟，提醒我们去珍惜那些像“故人”一样的朋友，重新审视那些简单而美好的事物。</w:t>
      </w:r>
    </w:p>
    <w:p w14:paraId="5DC3792B" w14:textId="77777777" w:rsidR="00DB5D88" w:rsidRDefault="00DB5D88">
      <w:pPr>
        <w:rPr>
          <w:rFonts w:hint="eastAsia"/>
        </w:rPr>
      </w:pPr>
    </w:p>
    <w:p w14:paraId="06C68160" w14:textId="77777777" w:rsidR="00DB5D88" w:rsidRDefault="00DB5D88">
      <w:pPr>
        <w:rPr>
          <w:rFonts w:hint="eastAsia"/>
        </w:rPr>
      </w:pPr>
    </w:p>
    <w:p w14:paraId="17E02EC6" w14:textId="77777777" w:rsidR="00DB5D88" w:rsidRDefault="00DB5D88">
      <w:pPr>
        <w:rPr>
          <w:rFonts w:hint="eastAsia"/>
        </w:rPr>
      </w:pPr>
      <w:r>
        <w:rPr>
          <w:rFonts w:hint="eastAsia"/>
        </w:rPr>
        <w:t>五、“故人具鸡黍”的艺术价值</w:t>
      </w:r>
    </w:p>
    <w:p w14:paraId="1C3C18FF" w14:textId="77777777" w:rsidR="00DB5D88" w:rsidRDefault="00DB5D88">
      <w:pPr>
        <w:rPr>
          <w:rFonts w:hint="eastAsia"/>
        </w:rPr>
      </w:pPr>
      <w:r>
        <w:rPr>
          <w:rFonts w:hint="eastAsia"/>
        </w:rPr>
        <w:t>“故人具鸡黍”在诗歌艺术上有着独特的价值。从语言上看，用词简洁精准。仅用五个字就把事情交代得清楚明了，而且生动地营造出了氛围。它没有过多的修饰，却能让人感受到乡村生活的质朴气息。</w:t>
      </w:r>
    </w:p>
    <w:p w14:paraId="7D9D33E9" w14:textId="77777777" w:rsidR="00DB5D88" w:rsidRDefault="00DB5D88">
      <w:pPr>
        <w:rPr>
          <w:rFonts w:hint="eastAsia"/>
        </w:rPr>
      </w:pPr>
    </w:p>
    <w:p w14:paraId="514087CA" w14:textId="77777777" w:rsidR="00DB5D88" w:rsidRDefault="00DB5D88">
      <w:pPr>
        <w:rPr>
          <w:rFonts w:hint="eastAsia"/>
        </w:rPr>
      </w:pPr>
      <w:r>
        <w:rPr>
          <w:rFonts w:hint="eastAsia"/>
        </w:rPr>
        <w:t>从诗歌结构上看，它是全诗的起笔，一下子就把读者带入到特定的情境之中，为后面描写乡村景色、朋友相聚的欢乐等内容奠定了基调。它就像是一块基石，支撑起了整个《过故人庄》这首诗所构建起来的乡村生活和友情的美好画卷。</w:t>
      </w:r>
    </w:p>
    <w:p w14:paraId="0A1BADF5" w14:textId="77777777" w:rsidR="00DB5D88" w:rsidRDefault="00DB5D88">
      <w:pPr>
        <w:rPr>
          <w:rFonts w:hint="eastAsia"/>
        </w:rPr>
      </w:pPr>
    </w:p>
    <w:p w14:paraId="453F6077" w14:textId="77777777" w:rsidR="00DB5D88" w:rsidRDefault="00DB5D88">
      <w:pPr>
        <w:rPr>
          <w:rFonts w:hint="eastAsia"/>
        </w:rPr>
      </w:pPr>
      <w:r>
        <w:rPr>
          <w:rFonts w:hint="eastAsia"/>
        </w:rPr>
        <w:t>本文是由懂得生活网（dongdeshenghuo.com）为大家创作</w:t>
      </w:r>
    </w:p>
    <w:p w14:paraId="4E654A2C" w14:textId="62ED50BD" w:rsidR="006700A3" w:rsidRDefault="006700A3"/>
    <w:sectPr w:rsidR="00670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A3"/>
    <w:rsid w:val="00277131"/>
    <w:rsid w:val="006700A3"/>
    <w:rsid w:val="00DB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321DC-F59D-4AFD-9C13-6239FCD6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0A3"/>
    <w:rPr>
      <w:rFonts w:cstheme="majorBidi"/>
      <w:color w:val="2F5496" w:themeColor="accent1" w:themeShade="BF"/>
      <w:sz w:val="28"/>
      <w:szCs w:val="28"/>
    </w:rPr>
  </w:style>
  <w:style w:type="character" w:customStyle="1" w:styleId="50">
    <w:name w:val="标题 5 字符"/>
    <w:basedOn w:val="a0"/>
    <w:link w:val="5"/>
    <w:uiPriority w:val="9"/>
    <w:semiHidden/>
    <w:rsid w:val="006700A3"/>
    <w:rPr>
      <w:rFonts w:cstheme="majorBidi"/>
      <w:color w:val="2F5496" w:themeColor="accent1" w:themeShade="BF"/>
      <w:sz w:val="24"/>
    </w:rPr>
  </w:style>
  <w:style w:type="character" w:customStyle="1" w:styleId="60">
    <w:name w:val="标题 6 字符"/>
    <w:basedOn w:val="a0"/>
    <w:link w:val="6"/>
    <w:uiPriority w:val="9"/>
    <w:semiHidden/>
    <w:rsid w:val="006700A3"/>
    <w:rPr>
      <w:rFonts w:cstheme="majorBidi"/>
      <w:b/>
      <w:bCs/>
      <w:color w:val="2F5496" w:themeColor="accent1" w:themeShade="BF"/>
    </w:rPr>
  </w:style>
  <w:style w:type="character" w:customStyle="1" w:styleId="70">
    <w:name w:val="标题 7 字符"/>
    <w:basedOn w:val="a0"/>
    <w:link w:val="7"/>
    <w:uiPriority w:val="9"/>
    <w:semiHidden/>
    <w:rsid w:val="006700A3"/>
    <w:rPr>
      <w:rFonts w:cstheme="majorBidi"/>
      <w:b/>
      <w:bCs/>
      <w:color w:val="595959" w:themeColor="text1" w:themeTint="A6"/>
    </w:rPr>
  </w:style>
  <w:style w:type="character" w:customStyle="1" w:styleId="80">
    <w:name w:val="标题 8 字符"/>
    <w:basedOn w:val="a0"/>
    <w:link w:val="8"/>
    <w:uiPriority w:val="9"/>
    <w:semiHidden/>
    <w:rsid w:val="006700A3"/>
    <w:rPr>
      <w:rFonts w:cstheme="majorBidi"/>
      <w:color w:val="595959" w:themeColor="text1" w:themeTint="A6"/>
    </w:rPr>
  </w:style>
  <w:style w:type="character" w:customStyle="1" w:styleId="90">
    <w:name w:val="标题 9 字符"/>
    <w:basedOn w:val="a0"/>
    <w:link w:val="9"/>
    <w:uiPriority w:val="9"/>
    <w:semiHidden/>
    <w:rsid w:val="006700A3"/>
    <w:rPr>
      <w:rFonts w:eastAsiaTheme="majorEastAsia" w:cstheme="majorBidi"/>
      <w:color w:val="595959" w:themeColor="text1" w:themeTint="A6"/>
    </w:rPr>
  </w:style>
  <w:style w:type="paragraph" w:styleId="a3">
    <w:name w:val="Title"/>
    <w:basedOn w:val="a"/>
    <w:next w:val="a"/>
    <w:link w:val="a4"/>
    <w:uiPriority w:val="10"/>
    <w:qFormat/>
    <w:rsid w:val="00670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0A3"/>
    <w:pPr>
      <w:spacing w:before="160"/>
      <w:jc w:val="center"/>
    </w:pPr>
    <w:rPr>
      <w:i/>
      <w:iCs/>
      <w:color w:val="404040" w:themeColor="text1" w:themeTint="BF"/>
    </w:rPr>
  </w:style>
  <w:style w:type="character" w:customStyle="1" w:styleId="a8">
    <w:name w:val="引用 字符"/>
    <w:basedOn w:val="a0"/>
    <w:link w:val="a7"/>
    <w:uiPriority w:val="29"/>
    <w:rsid w:val="006700A3"/>
    <w:rPr>
      <w:i/>
      <w:iCs/>
      <w:color w:val="404040" w:themeColor="text1" w:themeTint="BF"/>
    </w:rPr>
  </w:style>
  <w:style w:type="paragraph" w:styleId="a9">
    <w:name w:val="List Paragraph"/>
    <w:basedOn w:val="a"/>
    <w:uiPriority w:val="34"/>
    <w:qFormat/>
    <w:rsid w:val="006700A3"/>
    <w:pPr>
      <w:ind w:left="720"/>
      <w:contextualSpacing/>
    </w:pPr>
  </w:style>
  <w:style w:type="character" w:styleId="aa">
    <w:name w:val="Intense Emphasis"/>
    <w:basedOn w:val="a0"/>
    <w:uiPriority w:val="21"/>
    <w:qFormat/>
    <w:rsid w:val="006700A3"/>
    <w:rPr>
      <w:i/>
      <w:iCs/>
      <w:color w:val="2F5496" w:themeColor="accent1" w:themeShade="BF"/>
    </w:rPr>
  </w:style>
  <w:style w:type="paragraph" w:styleId="ab">
    <w:name w:val="Intense Quote"/>
    <w:basedOn w:val="a"/>
    <w:next w:val="a"/>
    <w:link w:val="ac"/>
    <w:uiPriority w:val="30"/>
    <w:qFormat/>
    <w:rsid w:val="00670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0A3"/>
    <w:rPr>
      <w:i/>
      <w:iCs/>
      <w:color w:val="2F5496" w:themeColor="accent1" w:themeShade="BF"/>
    </w:rPr>
  </w:style>
  <w:style w:type="character" w:styleId="ad">
    <w:name w:val="Intense Reference"/>
    <w:basedOn w:val="a0"/>
    <w:uiPriority w:val="32"/>
    <w:qFormat/>
    <w:rsid w:val="00670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