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D772" w14:textId="77777777" w:rsidR="00B92EB9" w:rsidRDefault="00B92EB9">
      <w:pPr>
        <w:rPr>
          <w:rFonts w:hint="eastAsia"/>
        </w:rPr>
      </w:pPr>
      <w:r>
        <w:rPr>
          <w:rFonts w:hint="eastAsia"/>
        </w:rPr>
        <w:t>fàng dàn de pīn yīn</w:t>
      </w:r>
    </w:p>
    <w:p w14:paraId="5ED274A5" w14:textId="77777777" w:rsidR="00B92EB9" w:rsidRDefault="00B92EB9">
      <w:pPr>
        <w:rPr>
          <w:rFonts w:hint="eastAsia"/>
        </w:rPr>
      </w:pPr>
      <w:r>
        <w:rPr>
          <w:rFonts w:hint="eastAsia"/>
        </w:rPr>
        <w:t>“放诞”的拼音是“fàng dàn” 。“放诞”这个词在汉语中有着独特而丰富的内涵，下面我们就来详细了解一下。</w:t>
      </w:r>
    </w:p>
    <w:p w14:paraId="6F021198" w14:textId="77777777" w:rsidR="00B92EB9" w:rsidRDefault="00B92EB9">
      <w:pPr>
        <w:rPr>
          <w:rFonts w:hint="eastAsia"/>
        </w:rPr>
      </w:pPr>
    </w:p>
    <w:p w14:paraId="24EF63B1" w14:textId="77777777" w:rsidR="00B92EB9" w:rsidRDefault="00B92EB9">
      <w:pPr>
        <w:rPr>
          <w:rFonts w:hint="eastAsia"/>
        </w:rPr>
      </w:pPr>
    </w:p>
    <w:p w14:paraId="6478EDA0" w14:textId="77777777" w:rsidR="00B92EB9" w:rsidRDefault="00B92EB9">
      <w:pPr>
        <w:rPr>
          <w:rFonts w:hint="eastAsia"/>
        </w:rPr>
      </w:pPr>
      <w:r>
        <w:rPr>
          <w:rFonts w:hint="eastAsia"/>
        </w:rPr>
        <w:t>“放诞”含义之源起</w:t>
      </w:r>
    </w:p>
    <w:p w14:paraId="65156B3E" w14:textId="77777777" w:rsidR="00B92EB9" w:rsidRDefault="00B92EB9">
      <w:pPr>
        <w:rPr>
          <w:rFonts w:hint="eastAsia"/>
        </w:rPr>
      </w:pPr>
      <w:r>
        <w:rPr>
          <w:rFonts w:hint="eastAsia"/>
        </w:rPr>
        <w:t>“放诞”二字，从字面意义来看，“放”有释放、放开、不受拘束之意；“诞”则有欺骗、荒唐、不合情理等解释，但在“放诞”一词中更多地体现为一种荒诞、不拘礼法的感觉。其最早出现于古书中，用来形容人的言行举止超脱常规，不受世俗规矩的限制。在古代礼教森严的社会环境下，人们的行为举止都有严格的规范和准则，而那些敢于突破这些束缚，表现出肆意洒脱的人，便可能会被用“放诞”来形容。</w:t>
      </w:r>
    </w:p>
    <w:p w14:paraId="4025433F" w14:textId="77777777" w:rsidR="00B92EB9" w:rsidRDefault="00B92EB9">
      <w:pPr>
        <w:rPr>
          <w:rFonts w:hint="eastAsia"/>
        </w:rPr>
      </w:pPr>
    </w:p>
    <w:p w14:paraId="20186CAD" w14:textId="77777777" w:rsidR="00B92EB9" w:rsidRDefault="00B92EB9">
      <w:pPr>
        <w:rPr>
          <w:rFonts w:hint="eastAsia"/>
        </w:rPr>
      </w:pPr>
    </w:p>
    <w:p w14:paraId="04C41711" w14:textId="77777777" w:rsidR="00B92EB9" w:rsidRDefault="00B92EB9">
      <w:pPr>
        <w:rPr>
          <w:rFonts w:hint="eastAsia"/>
        </w:rPr>
      </w:pPr>
      <w:r>
        <w:rPr>
          <w:rFonts w:hint="eastAsia"/>
        </w:rPr>
        <w:t>文学作品中的“放诞”形象</w:t>
      </w:r>
    </w:p>
    <w:p w14:paraId="6DBEA466" w14:textId="77777777" w:rsidR="00B92EB9" w:rsidRDefault="00B92EB9">
      <w:pPr>
        <w:rPr>
          <w:rFonts w:hint="eastAsia"/>
        </w:rPr>
      </w:pPr>
      <w:r>
        <w:rPr>
          <w:rFonts w:hint="eastAsia"/>
        </w:rPr>
        <w:t>在众多文学作品中，“放诞”的人物形象屡见不鲜。例如在魏晋时期，社会动荡不安，玄学兴起，许多文人不拘泥于传统的名教礼数，行为放诞不羁。竹林七贤中的阮籍便是典型代表。他不拘小节，经常醉酒不醒，有时甚至率性而为，在母亲去世时仍饮酒食肉，这在当时很多人看来是大逆不道、荒诞至极的行为，但从另一个角度看，这正是他对传统礼教的一种反抗，以“放诞”的方式表达对自由的追求。再如《红楼梦》中的贾宝玉，他对仕途经济极为反感，不愿与那些追求功名利禄的人同流合污，在封建大家族复杂的规矩和礼教面前，他有着自己独特的想法和行为方式，常常做出一些离经叛道、看似放诞的举动。</w:t>
      </w:r>
    </w:p>
    <w:p w14:paraId="6D9417AF" w14:textId="77777777" w:rsidR="00B92EB9" w:rsidRDefault="00B92EB9">
      <w:pPr>
        <w:rPr>
          <w:rFonts w:hint="eastAsia"/>
        </w:rPr>
      </w:pPr>
    </w:p>
    <w:p w14:paraId="4EEE2CF9" w14:textId="77777777" w:rsidR="00B92EB9" w:rsidRDefault="00B92EB9">
      <w:pPr>
        <w:rPr>
          <w:rFonts w:hint="eastAsia"/>
        </w:rPr>
      </w:pPr>
    </w:p>
    <w:p w14:paraId="11D9257C" w14:textId="77777777" w:rsidR="00B92EB9" w:rsidRDefault="00B92EB9">
      <w:pPr>
        <w:rPr>
          <w:rFonts w:hint="eastAsia"/>
        </w:rPr>
      </w:pPr>
      <w:r>
        <w:rPr>
          <w:rFonts w:hint="eastAsia"/>
        </w:rPr>
        <w:t>“放诞”的文化内涵</w:t>
      </w:r>
    </w:p>
    <w:p w14:paraId="04EDD97A" w14:textId="77777777" w:rsidR="00B92EB9" w:rsidRDefault="00B92EB9">
      <w:pPr>
        <w:rPr>
          <w:rFonts w:hint="eastAsia"/>
        </w:rPr>
      </w:pPr>
      <w:r>
        <w:rPr>
          <w:rFonts w:hint="eastAsia"/>
        </w:rPr>
        <w:t>“放诞”不仅仅是一种外在的行为表现，更蕴含着深厚的文化内涵。它反映了人们对自由、个性的向往和追求。在某些情境下，适度地“放诞”可以突破常规的思维和行为模式，为生活和文化带来新的活力。然而，“放诞”也需要把握好度，如果过度放诞，完全不顾及社会的公序良俗和道德规范，就可能走向极端的混乱和无序。因此，“放诞”与“守礼”在某种程度上是一种平衡和互补的关系，在不同的历史文化背景下，有着不同的表现和意义。</w:t>
      </w:r>
    </w:p>
    <w:p w14:paraId="6C4FC30A" w14:textId="77777777" w:rsidR="00B92EB9" w:rsidRDefault="00B92EB9">
      <w:pPr>
        <w:rPr>
          <w:rFonts w:hint="eastAsia"/>
        </w:rPr>
      </w:pPr>
    </w:p>
    <w:p w14:paraId="7EF3B7BB" w14:textId="77777777" w:rsidR="00B92EB9" w:rsidRDefault="00B92EB9">
      <w:pPr>
        <w:rPr>
          <w:rFonts w:hint="eastAsia"/>
        </w:rPr>
      </w:pPr>
    </w:p>
    <w:p w14:paraId="324AA4F2" w14:textId="77777777" w:rsidR="00B92EB9" w:rsidRDefault="00B92EB9">
      <w:pPr>
        <w:rPr>
          <w:rFonts w:hint="eastAsia"/>
        </w:rPr>
      </w:pPr>
      <w:r>
        <w:rPr>
          <w:rFonts w:hint="eastAsia"/>
        </w:rPr>
        <w:t>“放诞”在现代社会的体现</w:t>
      </w:r>
    </w:p>
    <w:p w14:paraId="38D0385D" w14:textId="77777777" w:rsidR="00B92EB9" w:rsidRDefault="00B92EB9">
      <w:pPr>
        <w:rPr>
          <w:rFonts w:hint="eastAsia"/>
        </w:rPr>
      </w:pPr>
      <w:r>
        <w:rPr>
          <w:rFonts w:hint="eastAsia"/>
        </w:rPr>
        <w:t>在现代社会，“放诞”的精神依然存在。比如一些艺术领域的创新者们，他们不满足于传统的创作方法和审美标准，大胆尝试新的表现形式和理念，这种对传统的突破和创新与“放诞”有着相似的精神内核。在生活方式上，也有一些人追求极度的自由和随性，不被世俗的成功定义所束缚，按照自己的节奏生活，这在一定意义上也可以看作是“放诞”的现代演绎。当然，现代社会有其自身的规则和秩序，在追求“放诞”的也需要尊重社会的整体利益和道德准则。</w:t>
      </w:r>
    </w:p>
    <w:p w14:paraId="0C1676F4" w14:textId="77777777" w:rsidR="00B92EB9" w:rsidRDefault="00B92EB9">
      <w:pPr>
        <w:rPr>
          <w:rFonts w:hint="eastAsia"/>
        </w:rPr>
      </w:pPr>
    </w:p>
    <w:p w14:paraId="69C11FB4" w14:textId="77777777" w:rsidR="00B92EB9" w:rsidRDefault="00B92EB9">
      <w:pPr>
        <w:rPr>
          <w:rFonts w:hint="eastAsia"/>
        </w:rPr>
      </w:pPr>
    </w:p>
    <w:p w14:paraId="24EFA738" w14:textId="77777777" w:rsidR="00B92EB9" w:rsidRDefault="00B92EB9">
      <w:pPr>
        <w:rPr>
          <w:rFonts w:hint="eastAsia"/>
        </w:rPr>
      </w:pPr>
      <w:r>
        <w:rPr>
          <w:rFonts w:hint="eastAsia"/>
        </w:rPr>
        <w:t>最后的总结</w:t>
      </w:r>
    </w:p>
    <w:p w14:paraId="75A1CA26" w14:textId="77777777" w:rsidR="00B92EB9" w:rsidRDefault="00B92EB9">
      <w:pPr>
        <w:rPr>
          <w:rFonts w:hint="eastAsia"/>
        </w:rPr>
      </w:pPr>
      <w:r>
        <w:rPr>
          <w:rFonts w:hint="eastAsia"/>
        </w:rPr>
        <w:t>“放诞”（fàng dàn）这个词所传达的精神和行为方式，跨越了时空的限制。它既有着历史文化中的独特韵味，又在现代社会中以新的形式展现出来。我们应当正确认识和理解“放诞”，取其精华，让这种精神在我们的生活中发挥积极的作用，为个人的发展和社会的进步注入新的活力。</w:t>
      </w:r>
    </w:p>
    <w:p w14:paraId="3770F04F" w14:textId="77777777" w:rsidR="00B92EB9" w:rsidRDefault="00B92EB9">
      <w:pPr>
        <w:rPr>
          <w:rFonts w:hint="eastAsia"/>
        </w:rPr>
      </w:pPr>
    </w:p>
    <w:p w14:paraId="16CAF7A9" w14:textId="77777777" w:rsidR="00B92EB9" w:rsidRDefault="00B92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C0D5C" w14:textId="02BFE543" w:rsidR="00215BF1" w:rsidRDefault="00215BF1"/>
    <w:sectPr w:rsidR="00215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F1"/>
    <w:rsid w:val="00215BF1"/>
    <w:rsid w:val="00277131"/>
    <w:rsid w:val="00B9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506A6-B054-486D-8BB1-E85CCCB7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