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E4AC" w14:textId="77777777" w:rsidR="0098700E" w:rsidRDefault="0098700E">
      <w:pPr>
        <w:rPr>
          <w:rFonts w:hint="eastAsia"/>
        </w:rPr>
      </w:pPr>
      <w:r>
        <w:rPr>
          <w:rFonts w:hint="eastAsia"/>
        </w:rPr>
        <w:t>掷的拼音和组词</w:t>
      </w:r>
    </w:p>
    <w:p w14:paraId="7494F7ED" w14:textId="77777777" w:rsidR="0098700E" w:rsidRDefault="0098700E">
      <w:pPr>
        <w:rPr>
          <w:rFonts w:hint="eastAsia"/>
        </w:rPr>
      </w:pPr>
      <w:r>
        <w:rPr>
          <w:rFonts w:hint="eastAsia"/>
        </w:rPr>
        <w:t>“掷”这个字的拼音是“zhì”，属于第四声。在日常生活中，“掷”通常与投、扔等动作相关联，表示用手将物体抛出或丢出的动作。例如，“投掷”是指用手力将物体抛向目标，而“掷色子”则是指在游戏或赌博中通过扔骰子来决定最后的总结的行为。还有诸如“掷铁饼”这样的体育运动项目名称，指的是运动员用尽全力将铁饼投掷出去。</w:t>
      </w:r>
    </w:p>
    <w:p w14:paraId="7BCF3CA6" w14:textId="77777777" w:rsidR="0098700E" w:rsidRDefault="0098700E">
      <w:pPr>
        <w:rPr>
          <w:rFonts w:hint="eastAsia"/>
        </w:rPr>
      </w:pPr>
    </w:p>
    <w:p w14:paraId="0CFD0D64" w14:textId="77777777" w:rsidR="0098700E" w:rsidRDefault="0098700E">
      <w:pPr>
        <w:rPr>
          <w:rFonts w:hint="eastAsia"/>
        </w:rPr>
      </w:pPr>
    </w:p>
    <w:p w14:paraId="4B92F4F1" w14:textId="77777777" w:rsidR="0098700E" w:rsidRDefault="0098700E">
      <w:pPr>
        <w:rPr>
          <w:rFonts w:hint="eastAsia"/>
        </w:rPr>
      </w:pPr>
      <w:r>
        <w:rPr>
          <w:rFonts w:hint="eastAsia"/>
        </w:rPr>
        <w:t>掷的部首和笔画</w:t>
      </w:r>
    </w:p>
    <w:p w14:paraId="67031B59" w14:textId="77777777" w:rsidR="0098700E" w:rsidRDefault="0098700E">
      <w:pPr>
        <w:rPr>
          <w:rFonts w:hint="eastAsia"/>
        </w:rPr>
      </w:pPr>
      <w:r>
        <w:rPr>
          <w:rFonts w:hint="eastAsia"/>
        </w:rPr>
        <w:t>从汉字结构来看，“掷”的部首是“扌”，这表明它与手部的动作有关。部首“扌”一般用来标识那些与手或手部动作相关的汉字。“掷”总共由10划组成，在书写时需要注意其正确的笔画顺序，以确保字体结构的准确和美观。了解一个汉字的部首和笔画数有助于我们更好地理解和记忆该字，同时也有助于提升书写技巧。</w:t>
      </w:r>
    </w:p>
    <w:p w14:paraId="2D740ED7" w14:textId="77777777" w:rsidR="0098700E" w:rsidRDefault="0098700E">
      <w:pPr>
        <w:rPr>
          <w:rFonts w:hint="eastAsia"/>
        </w:rPr>
      </w:pPr>
    </w:p>
    <w:p w14:paraId="797A5861" w14:textId="77777777" w:rsidR="0098700E" w:rsidRDefault="0098700E">
      <w:pPr>
        <w:rPr>
          <w:rFonts w:hint="eastAsia"/>
        </w:rPr>
      </w:pPr>
    </w:p>
    <w:p w14:paraId="65116E17" w14:textId="77777777" w:rsidR="0098700E" w:rsidRDefault="0098700E">
      <w:pPr>
        <w:rPr>
          <w:rFonts w:hint="eastAsia"/>
        </w:rPr>
      </w:pPr>
      <w:r>
        <w:rPr>
          <w:rFonts w:hint="eastAsia"/>
        </w:rPr>
        <w:t>关于“掷”的深入探讨</w:t>
      </w:r>
    </w:p>
    <w:p w14:paraId="2A3AFB27" w14:textId="77777777" w:rsidR="0098700E" w:rsidRDefault="0098700E">
      <w:pPr>
        <w:rPr>
          <w:rFonts w:hint="eastAsia"/>
        </w:rPr>
      </w:pPr>
      <w:r>
        <w:rPr>
          <w:rFonts w:hint="eastAsia"/>
        </w:rPr>
        <w:t>除了基本的拼音、组词以及部首笔画外，“掷”字还承载着丰富的文化内涵和历史背景。在中国古代，投掷不仅是日常生活中的一个普通行为，同时也是一种重要的军事技能。例如，古时候士兵们会练习投石或者使用投枪，以此作为战斗的一部分。这种技能不仅要求力量，还需要精准度和良好的判断能力。随着时间的发展，投掷活动逐渐演变成了各种形式的体育运动，如铅球、标枪和铁饼等现代田径项目。</w:t>
      </w:r>
    </w:p>
    <w:p w14:paraId="2B55AFC7" w14:textId="77777777" w:rsidR="0098700E" w:rsidRDefault="0098700E">
      <w:pPr>
        <w:rPr>
          <w:rFonts w:hint="eastAsia"/>
        </w:rPr>
      </w:pPr>
    </w:p>
    <w:p w14:paraId="25AB4E85" w14:textId="77777777" w:rsidR="0098700E" w:rsidRDefault="0098700E">
      <w:pPr>
        <w:rPr>
          <w:rFonts w:hint="eastAsia"/>
        </w:rPr>
      </w:pPr>
      <w:r>
        <w:rPr>
          <w:rFonts w:hint="eastAsia"/>
        </w:rPr>
        <w:t>“掷”也常常出现在文学作品之中，被用来描绘人物的性格特征或心理状态。比如，在描述一位勇士英勇无畏地冲向敌人并掷出手中的武器时，作者不仅仅是想表达一个简单的动作，更是在通过这一行为展示角色的决心和勇气。因此，“掷”不仅仅是一个简单的动词，它还能为文本增添色彩，使故事更加生动有趣。</w:t>
      </w:r>
    </w:p>
    <w:p w14:paraId="10AAE2C0" w14:textId="77777777" w:rsidR="0098700E" w:rsidRDefault="0098700E">
      <w:pPr>
        <w:rPr>
          <w:rFonts w:hint="eastAsia"/>
        </w:rPr>
      </w:pPr>
    </w:p>
    <w:p w14:paraId="007AAEB8" w14:textId="77777777" w:rsidR="0098700E" w:rsidRDefault="009870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DD536" w14:textId="06C9A2E4" w:rsidR="00437251" w:rsidRDefault="00437251"/>
    <w:sectPr w:rsidR="00437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51"/>
    <w:rsid w:val="00277131"/>
    <w:rsid w:val="00437251"/>
    <w:rsid w:val="0098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96BAB-8910-4B04-A64F-FA94D68D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