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1EFD" w14:textId="77777777" w:rsidR="00F07466" w:rsidRDefault="00F07466">
      <w:pPr>
        <w:rPr>
          <w:rFonts w:hint="eastAsia"/>
        </w:rPr>
      </w:pPr>
      <w:r>
        <w:rPr>
          <w:rFonts w:hint="eastAsia"/>
        </w:rPr>
        <w:t>掰的拼音和翻译</w:t>
      </w:r>
    </w:p>
    <w:p w14:paraId="1744CDDE" w14:textId="77777777" w:rsidR="00F07466" w:rsidRDefault="00F07466">
      <w:pPr>
        <w:rPr>
          <w:rFonts w:hint="eastAsia"/>
        </w:rPr>
      </w:pPr>
      <w:r>
        <w:rPr>
          <w:rFonts w:hint="eastAsia"/>
        </w:rPr>
        <w:t>掰，这个汉字在汉语中具有丰富的含义和用法。首先从发音上来看，“掰”字的拼音是“bāi”，属于第一声，简单而响亮。这一读音与它的动作意义紧密相连，让人一听便能感受到那种用力分开物体的感觉。</w:t>
      </w:r>
    </w:p>
    <w:p w14:paraId="52C45558" w14:textId="77777777" w:rsidR="00F07466" w:rsidRDefault="00F07466">
      <w:pPr>
        <w:rPr>
          <w:rFonts w:hint="eastAsia"/>
        </w:rPr>
      </w:pPr>
    </w:p>
    <w:p w14:paraId="2E3D3213" w14:textId="77777777" w:rsidR="00F07466" w:rsidRDefault="00F07466">
      <w:pPr>
        <w:rPr>
          <w:rFonts w:hint="eastAsia"/>
        </w:rPr>
      </w:pPr>
    </w:p>
    <w:p w14:paraId="0CE0867A" w14:textId="77777777" w:rsidR="00F07466" w:rsidRDefault="00F07466">
      <w:pPr>
        <w:rPr>
          <w:rFonts w:hint="eastAsia"/>
        </w:rPr>
      </w:pPr>
      <w:r>
        <w:rPr>
          <w:rFonts w:hint="eastAsia"/>
        </w:rPr>
        <w:t>掰的意义及其应用</w:t>
      </w:r>
    </w:p>
    <w:p w14:paraId="228854CD" w14:textId="77777777" w:rsidR="00F07466" w:rsidRDefault="00F07466">
      <w:pPr>
        <w:rPr>
          <w:rFonts w:hint="eastAsia"/>
        </w:rPr>
      </w:pPr>
      <w:r>
        <w:rPr>
          <w:rFonts w:hint="eastAsia"/>
        </w:rPr>
        <w:t>掰最基本的意思是指用手将某物分开或折断，比如掰玉米、掰开一块饼干等。这种用法在生活中非常常见，几乎每个人在日常生活中都会遇到需要使用“掰”的情境。“掰”还有另外一种较为抽象的含义，即“分说”、“解释清楚”。例如，在交流过程中，当我们想要详细地说明某个问题时，会说“掰扯掰扯”，意在表达通过详细的讲述来使对方明白事情的原委。这种用法使得“掰”字不仅限于物理上的动作，还扩展到了语言交流的领域。</w:t>
      </w:r>
    </w:p>
    <w:p w14:paraId="5BDB63F5" w14:textId="77777777" w:rsidR="00F07466" w:rsidRDefault="00F07466">
      <w:pPr>
        <w:rPr>
          <w:rFonts w:hint="eastAsia"/>
        </w:rPr>
      </w:pPr>
    </w:p>
    <w:p w14:paraId="4B146495" w14:textId="77777777" w:rsidR="00F07466" w:rsidRDefault="00F07466">
      <w:pPr>
        <w:rPr>
          <w:rFonts w:hint="eastAsia"/>
        </w:rPr>
      </w:pPr>
    </w:p>
    <w:p w14:paraId="4B83C404" w14:textId="77777777" w:rsidR="00F07466" w:rsidRDefault="00F07466">
      <w:pPr>
        <w:rPr>
          <w:rFonts w:hint="eastAsia"/>
        </w:rPr>
      </w:pPr>
      <w:r>
        <w:rPr>
          <w:rFonts w:hint="eastAsia"/>
        </w:rPr>
        <w:t>掰的文化内涵</w:t>
      </w:r>
    </w:p>
    <w:p w14:paraId="1D330111" w14:textId="77777777" w:rsidR="00F07466" w:rsidRDefault="00F07466">
      <w:pPr>
        <w:rPr>
          <w:rFonts w:hint="eastAsia"/>
        </w:rPr>
      </w:pPr>
      <w:r>
        <w:rPr>
          <w:rFonts w:hint="eastAsia"/>
        </w:rPr>
        <w:t>在中国文化中，“掰”不仅仅是一个简单的动词，它还蕴含着深厚的文化内涵。在一些地区方言中，“掰”有着特殊的使用场景，能够反映出当地的风俗习惯和人们的生活方式。比如在某些地方，“掰手腕”不仅仅是一种体力游戏，更是一种社交活动，通过这种方式可以增强彼此之间的了解和友谊。“掰”字所代表的分解、剖析的过程也象征着解决问题的一种态度——面对困难和复杂的问题，我们需要像“掰”一样，耐心细致地将其拆解开来，逐一分析解决。</w:t>
      </w:r>
    </w:p>
    <w:p w14:paraId="08EEEC08" w14:textId="77777777" w:rsidR="00F07466" w:rsidRDefault="00F07466">
      <w:pPr>
        <w:rPr>
          <w:rFonts w:hint="eastAsia"/>
        </w:rPr>
      </w:pPr>
    </w:p>
    <w:p w14:paraId="79EEA8FB" w14:textId="77777777" w:rsidR="00F07466" w:rsidRDefault="00F07466">
      <w:pPr>
        <w:rPr>
          <w:rFonts w:hint="eastAsia"/>
        </w:rPr>
      </w:pPr>
    </w:p>
    <w:p w14:paraId="429EC219" w14:textId="77777777" w:rsidR="00F07466" w:rsidRDefault="00F07466">
      <w:pPr>
        <w:rPr>
          <w:rFonts w:hint="eastAsia"/>
        </w:rPr>
      </w:pPr>
      <w:r>
        <w:rPr>
          <w:rFonts w:hint="eastAsia"/>
        </w:rPr>
        <w:t>掰与其他词汇的关系</w:t>
      </w:r>
    </w:p>
    <w:p w14:paraId="2609F78B" w14:textId="77777777" w:rsidR="00F07466" w:rsidRDefault="00F07466">
      <w:pPr>
        <w:rPr>
          <w:rFonts w:hint="eastAsia"/>
        </w:rPr>
      </w:pPr>
      <w:r>
        <w:rPr>
          <w:rFonts w:hint="eastAsia"/>
        </w:rPr>
        <w:t>“掰”作为一个常用词汇，经常与其他词语组合形成新的词汇或短语，进一步丰富了汉语的表现力。例如，“掰开”强调的是将物体分成两部分的动作；“掰扯”则更多地用于描述口头上的争辩或者解释。这些由“掰”构成的复合词和短语在不同的场合下发挥着各自的作用，体现了汉语词汇的灵活性和多样性。</w:t>
      </w:r>
    </w:p>
    <w:p w14:paraId="72B1FAF6" w14:textId="77777777" w:rsidR="00F07466" w:rsidRDefault="00F07466">
      <w:pPr>
        <w:rPr>
          <w:rFonts w:hint="eastAsia"/>
        </w:rPr>
      </w:pPr>
    </w:p>
    <w:p w14:paraId="5C7CE470" w14:textId="77777777" w:rsidR="00F07466" w:rsidRDefault="00F07466">
      <w:pPr>
        <w:rPr>
          <w:rFonts w:hint="eastAsia"/>
        </w:rPr>
      </w:pPr>
    </w:p>
    <w:p w14:paraId="4A4DFF77" w14:textId="77777777" w:rsidR="00F07466" w:rsidRDefault="00F07466">
      <w:pPr>
        <w:rPr>
          <w:rFonts w:hint="eastAsia"/>
        </w:rPr>
      </w:pPr>
      <w:r>
        <w:rPr>
          <w:rFonts w:hint="eastAsia"/>
        </w:rPr>
        <w:t>掰在现代社会中的新角色</w:t>
      </w:r>
    </w:p>
    <w:p w14:paraId="7C029503" w14:textId="77777777" w:rsidR="00F07466" w:rsidRDefault="00F07466">
      <w:pPr>
        <w:rPr>
          <w:rFonts w:hint="eastAsia"/>
        </w:rPr>
      </w:pPr>
      <w:r>
        <w:rPr>
          <w:rFonts w:hint="eastAsia"/>
        </w:rPr>
        <w:t>随着社会的发展和科技的进步，“掰”这个词也在不断地演变和发展。在网络时代，“掰”被赋予了一些新的含义和用途。例如，在互联网上讨论问题时，网友们可能会用“掰一掰”来邀请他人一起深入探讨某个话题，这既保留了传统意义上“掰”的解释功能，又增加了互动性和参与感。由此可见，“掰”虽然是一个古老的汉字，但它依然活跃在现代汉语中，并且随着时代的变迁不断增添新的色彩。</w:t>
      </w:r>
    </w:p>
    <w:p w14:paraId="5E9098F1" w14:textId="77777777" w:rsidR="00F07466" w:rsidRDefault="00F07466">
      <w:pPr>
        <w:rPr>
          <w:rFonts w:hint="eastAsia"/>
        </w:rPr>
      </w:pPr>
    </w:p>
    <w:p w14:paraId="28F2B9A1" w14:textId="77777777" w:rsidR="00F07466" w:rsidRDefault="00F07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2300" w14:textId="6C4833A9" w:rsidR="00C162FB" w:rsidRDefault="00C162FB"/>
    <w:sectPr w:rsidR="00C1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FB"/>
    <w:rsid w:val="001855D5"/>
    <w:rsid w:val="00C162FB"/>
    <w:rsid w:val="00F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B262-8E42-4467-8679-571597B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