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EF2CF">
      <w:pPr>
        <w:rPr>
          <w:rFonts w:hint="eastAsia"/>
          <w:lang w:eastAsia="zh-CN"/>
        </w:rPr>
      </w:pPr>
      <w:bookmarkStart w:id="0" w:name="_GoBack"/>
      <w:bookmarkEnd w:id="0"/>
      <w:r>
        <w:rPr>
          <w:rFonts w:hint="eastAsia"/>
          <w:lang w:eastAsia="zh-CN"/>
        </w:rPr>
        <w:t>捞的拼音怎么打字的</w:t>
      </w:r>
    </w:p>
    <w:p w14:paraId="07CF6F14">
      <w:pPr>
        <w:rPr>
          <w:rFonts w:hint="eastAsia"/>
          <w:lang w:eastAsia="zh-CN"/>
        </w:rPr>
      </w:pPr>
      <w:r>
        <w:rPr>
          <w:rFonts w:hint="eastAsia"/>
          <w:lang w:eastAsia="zh-CN"/>
        </w:rPr>
        <w:t>在中文输入法中，正确地打出汉字“捞”的拼音是许多人在使用电脑或手机进行文字交流时可能会遇到的一个小问题。实际上，“捞”字的拼音并不复杂，它是由声母和韵母组成的。首先我们需要了解的是，“捞”字的拼音是“láo”，其中“l”是声母，“áo”是韵母。</w:t>
      </w:r>
    </w:p>
    <w:p w14:paraId="3C31DFF2">
      <w:pPr>
        <w:rPr>
          <w:rFonts w:hint="eastAsia"/>
          <w:lang w:eastAsia="zh-CN"/>
        </w:rPr>
      </w:pPr>
    </w:p>
    <w:p w14:paraId="6C302892">
      <w:pPr>
        <w:rPr>
          <w:rFonts w:hint="eastAsia"/>
          <w:lang w:eastAsia="zh-CN"/>
        </w:rPr>
      </w:pPr>
    </w:p>
    <w:p w14:paraId="05B03F38">
      <w:pPr>
        <w:rPr>
          <w:rFonts w:hint="eastAsia"/>
          <w:lang w:eastAsia="zh-CN"/>
        </w:rPr>
      </w:pPr>
      <w:r>
        <w:rPr>
          <w:rFonts w:hint="eastAsia"/>
          <w:lang w:eastAsia="zh-CN"/>
        </w:rPr>
        <w:t>如何通过拼音找到“捞”字</w:t>
      </w:r>
    </w:p>
    <w:p w14:paraId="79C3A9D1">
      <w:pPr>
        <w:rPr>
          <w:rFonts w:hint="eastAsia"/>
          <w:lang w:eastAsia="zh-CN"/>
        </w:rPr>
      </w:pPr>
      <w:r>
        <w:rPr>
          <w:rFonts w:hint="eastAsia"/>
          <w:lang w:eastAsia="zh-CN"/>
        </w:rPr>
        <w:t>要通过拼音输入法准确地打出“捞”字，首先需要切换到正确的中文输入法环境。无论是使用Windows系统、MacOS系统还是各种智能手机操作系统，都提供了多种中文输入法供用户选择。例如，在Windows系统中常用的有微软拼音输入法、搜狗拼音输入法等；而在智能手机上，则可以使用系统自带的输入法或者下载安装第三方输入法应用。</w:t>
      </w:r>
    </w:p>
    <w:p w14:paraId="1CE5E4FD">
      <w:pPr>
        <w:rPr>
          <w:rFonts w:hint="eastAsia"/>
          <w:lang w:eastAsia="zh-CN"/>
        </w:rPr>
      </w:pPr>
    </w:p>
    <w:p w14:paraId="0656485C">
      <w:pPr>
        <w:rPr>
          <w:rFonts w:hint="eastAsia"/>
          <w:lang w:eastAsia="zh-CN"/>
        </w:rPr>
      </w:pPr>
      <w:r>
        <w:rPr>
          <w:rFonts w:hint="eastAsia"/>
          <w:lang w:eastAsia="zh-CN"/>
        </w:rPr>
        <w:t>当处于合适的拼音输入法模式下，只需键入“lao”的拼音组合，输入法界面通常会显示一系列与该拼音匹配的候选汉字。由于“捞”字不是特别常见的字，可能需要往下翻找或直接输入更精确的信息来快速定位到这个字。随着智能输入法的发展，现在很多输入法都能够根据用户的输入习惯自动调整候选字词的顺序，从而使得常用字更容易被选中。</w:t>
      </w:r>
    </w:p>
    <w:p w14:paraId="05DB91E3">
      <w:pPr>
        <w:rPr>
          <w:rFonts w:hint="eastAsia"/>
          <w:lang w:eastAsia="zh-CN"/>
        </w:rPr>
      </w:pPr>
    </w:p>
    <w:p w14:paraId="6CF81764">
      <w:pPr>
        <w:rPr>
          <w:rFonts w:hint="eastAsia"/>
          <w:lang w:eastAsia="zh-CN"/>
        </w:rPr>
      </w:pPr>
    </w:p>
    <w:p w14:paraId="11225F50">
      <w:pPr>
        <w:rPr>
          <w:rFonts w:hint="eastAsia"/>
          <w:lang w:eastAsia="zh-CN"/>
        </w:rPr>
      </w:pPr>
      <w:r>
        <w:rPr>
          <w:rFonts w:hint="eastAsia"/>
          <w:lang w:eastAsia="zh-CN"/>
        </w:rPr>
        <w:t>学习更多关于“捞”字的知识</w:t>
      </w:r>
    </w:p>
    <w:p w14:paraId="70D70AB8">
      <w:pPr>
        <w:rPr>
          <w:rFonts w:hint="eastAsia"/>
          <w:lang w:eastAsia="zh-CN"/>
        </w:rPr>
      </w:pPr>
      <w:r>
        <w:rPr>
          <w:rFonts w:hint="eastAsia"/>
          <w:lang w:eastAsia="zh-CN"/>
        </w:rPr>
        <w:t>除了掌握如何通过拼音输入“捞”字外，了解一些有关这个字的文化背景也是很有意思的。“捞”字在现代汉语中主要用于描述一种用手或者其他工具从水中取出物体的动作，比如“捞鱼”。“捞”也可以引申为获取某些利益的意思，如“捞取好处”。在不同的语境下，“捞”字所表达的意义也会有所变化。</w:t>
      </w:r>
    </w:p>
    <w:p w14:paraId="4F6FF2EF">
      <w:pPr>
        <w:rPr>
          <w:rFonts w:hint="eastAsia"/>
          <w:lang w:eastAsia="zh-CN"/>
        </w:rPr>
      </w:pPr>
    </w:p>
    <w:p w14:paraId="6F778AC0">
      <w:pPr>
        <w:rPr>
          <w:rFonts w:hint="eastAsia"/>
          <w:lang w:eastAsia="zh-CN"/>
        </w:rPr>
      </w:pPr>
      <w:r>
        <w:rPr>
          <w:rFonts w:hint="eastAsia"/>
          <w:lang w:eastAsia="zh-CN"/>
        </w:rPr>
        <w:t>对于想要提高自己中文水平的朋友来说，学习像“捞”这样的动词是非常有用的。不仅能够帮助你更好地理解中文的实际应用，还能让你在日常对话或是写作中更加自如地运用这些词汇。这也是一种深入了解中国文化和社会习俗的好方法。</w:t>
      </w:r>
    </w:p>
    <w:p w14:paraId="5077A1F1">
      <w:pPr>
        <w:rPr>
          <w:rFonts w:hint="eastAsia"/>
          <w:lang w:eastAsia="zh-CN"/>
        </w:rPr>
      </w:pPr>
    </w:p>
    <w:p w14:paraId="48EBFD0F">
      <w:pPr>
        <w:rPr>
          <w:rFonts w:hint="eastAsia"/>
          <w:lang w:eastAsia="zh-CN"/>
        </w:rPr>
      </w:pPr>
    </w:p>
    <w:p w14:paraId="61207E9B">
      <w:pPr>
        <w:rPr>
          <w:rFonts w:hint="eastAsia"/>
          <w:lang w:eastAsia="zh-CN"/>
        </w:rPr>
      </w:pPr>
      <w:r>
        <w:rPr>
          <w:rFonts w:hint="eastAsia"/>
          <w:lang w:eastAsia="zh-CN"/>
        </w:rPr>
        <w:t>最后的总结</w:t>
      </w:r>
    </w:p>
    <w:p w14:paraId="7AE627DD">
      <w:pPr>
        <w:rPr>
          <w:rFonts w:hint="eastAsia"/>
          <w:lang w:eastAsia="zh-CN"/>
        </w:rPr>
      </w:pPr>
      <w:r>
        <w:rPr>
          <w:rFonts w:hint="eastAsia"/>
          <w:lang w:eastAsia="zh-CN"/>
        </w:rPr>
        <w:t>学会如何用拼音输入“捞”字其实是一个非常简单的过程。只要掌握了基本的拼音规则，并熟悉自己正在使用的输入法工具，就能够轻松地完成这一任务。更重要的是，通过对类似“捞”这样具体汉字的学习，我们可以进一步加深对中国语言文化的认识，这也是学习任何一门语言过程中不可或缺的一部分。</w:t>
      </w:r>
    </w:p>
    <w:p w14:paraId="7229D3F1">
      <w:pPr>
        <w:rPr>
          <w:rFonts w:hint="eastAsia"/>
          <w:lang w:eastAsia="zh-CN"/>
        </w:rPr>
      </w:pPr>
    </w:p>
    <w:p w14:paraId="3593E071">
      <w:pPr>
        <w:rPr>
          <w:rFonts w:hint="eastAsia"/>
          <w:lang w:eastAsia="zh-CN"/>
        </w:rPr>
      </w:pPr>
      <w:r>
        <w:rPr>
          <w:rFonts w:hint="eastAsia"/>
          <w:lang w:eastAsia="zh-CN"/>
        </w:rPr>
        <w:t>本文是由懂得生活网（dongdeshenghuo.com）为大家创作</w:t>
      </w:r>
    </w:p>
    <w:p w14:paraId="6022D6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F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2025-08-19T13:21:43Z</dcterms:created>
  <cp:lastModifiedBy>Administrator</cp:lastModifiedBy>
  <dcterms:modified xsi:type="dcterms:W3CDTF">2025-08-19T13:21:43Z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D0208ADCFF0C479E83E2C691F7CF29EE_12</vt:lpwstr>
  </property>
</Properties>
</file>