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34B5" w14:textId="77777777" w:rsidR="00082DA1" w:rsidRDefault="00082DA1">
      <w:pPr>
        <w:rPr>
          <w:rFonts w:hint="eastAsia"/>
        </w:rPr>
      </w:pPr>
      <w:r>
        <w:rPr>
          <w:rFonts w:hint="eastAsia"/>
        </w:rPr>
        <w:t>捉襟见肘的拼音</w:t>
      </w:r>
    </w:p>
    <w:p w14:paraId="0EAF0A4D" w14:textId="77777777" w:rsidR="00082DA1" w:rsidRDefault="00082DA1">
      <w:pPr>
        <w:rPr>
          <w:rFonts w:hint="eastAsia"/>
        </w:rPr>
      </w:pPr>
      <w:r>
        <w:rPr>
          <w:rFonts w:hint="eastAsia"/>
        </w:rPr>
        <w:t>捉襟见肘“zhuō jīn jiàn zhǒu”的读音来源于古代汉语，它形象地描绘了一种窘迫的状态。这个成语起源于中国古代，用来形容衣服破旧，以至于拉一下衣襟就会露出胳膊肘来的情况。在现代汉语中，“捉襟见肘”被广泛用于描述经济状况紧张或资源不足等情境。</w:t>
      </w:r>
    </w:p>
    <w:p w14:paraId="439FF264" w14:textId="77777777" w:rsidR="00082DA1" w:rsidRDefault="00082DA1">
      <w:pPr>
        <w:rPr>
          <w:rFonts w:hint="eastAsia"/>
        </w:rPr>
      </w:pPr>
    </w:p>
    <w:p w14:paraId="4FE89DAD" w14:textId="77777777" w:rsidR="00082DA1" w:rsidRDefault="00082DA1">
      <w:pPr>
        <w:rPr>
          <w:rFonts w:hint="eastAsia"/>
        </w:rPr>
      </w:pPr>
    </w:p>
    <w:p w14:paraId="559DAB13" w14:textId="77777777" w:rsidR="00082DA1" w:rsidRDefault="00082DA1">
      <w:pPr>
        <w:rPr>
          <w:rFonts w:hint="eastAsia"/>
        </w:rPr>
      </w:pPr>
      <w:r>
        <w:rPr>
          <w:rFonts w:hint="eastAsia"/>
        </w:rPr>
        <w:t>成语的起源与背景</w:t>
      </w:r>
    </w:p>
    <w:p w14:paraId="4B289CEF" w14:textId="77777777" w:rsidR="00082DA1" w:rsidRDefault="00082DA1">
      <w:pPr>
        <w:rPr>
          <w:rFonts w:hint="eastAsia"/>
        </w:rPr>
      </w:pPr>
      <w:r>
        <w:rPr>
          <w:rFonts w:hint="eastAsia"/>
        </w:rPr>
        <w:t>关于“捉襟见肘”的最早记录可以追溯到《庄子·让王》：“曾子居卫，缊袍无表，颜色肿哙，手足胼胝；三日不举火，十年不制衣；正冠而缨绝，捉襟而肘见。”这段话描述了曾子生活极其困苦，连基本的生活物资都难以维持，从而引出了“捉襟见肘”这一形象的表达方式。</w:t>
      </w:r>
    </w:p>
    <w:p w14:paraId="19F8A895" w14:textId="77777777" w:rsidR="00082DA1" w:rsidRDefault="00082DA1">
      <w:pPr>
        <w:rPr>
          <w:rFonts w:hint="eastAsia"/>
        </w:rPr>
      </w:pPr>
    </w:p>
    <w:p w14:paraId="7E36506B" w14:textId="77777777" w:rsidR="00082DA1" w:rsidRDefault="00082DA1">
      <w:pPr>
        <w:rPr>
          <w:rFonts w:hint="eastAsia"/>
        </w:rPr>
      </w:pPr>
    </w:p>
    <w:p w14:paraId="277E2A71" w14:textId="77777777" w:rsidR="00082DA1" w:rsidRDefault="00082DA1">
      <w:pPr>
        <w:rPr>
          <w:rFonts w:hint="eastAsia"/>
        </w:rPr>
      </w:pPr>
      <w:r>
        <w:rPr>
          <w:rFonts w:hint="eastAsia"/>
        </w:rPr>
        <w:t>成语的实际应用</w:t>
      </w:r>
    </w:p>
    <w:p w14:paraId="5B2F5C1D" w14:textId="77777777" w:rsidR="00082DA1" w:rsidRDefault="00082DA1">
      <w:pPr>
        <w:rPr>
          <w:rFonts w:hint="eastAsia"/>
        </w:rPr>
      </w:pPr>
      <w:r>
        <w:rPr>
          <w:rFonts w:hint="eastAsia"/>
        </w:rPr>
        <w:t>“捉襟见肘”不仅仅限于描述物质上的匮乏，还经常用来比喻精神上或者能力上的不足。例如，在工作中面对过多的任务和过少的时间时，人们常说自己处于“捉襟见肘”的状态。当一个企业面临资金链断裂、运营困难时，也常会用这个成语来形容其困境。</w:t>
      </w:r>
    </w:p>
    <w:p w14:paraId="3442D39F" w14:textId="77777777" w:rsidR="00082DA1" w:rsidRDefault="00082DA1">
      <w:pPr>
        <w:rPr>
          <w:rFonts w:hint="eastAsia"/>
        </w:rPr>
      </w:pPr>
    </w:p>
    <w:p w14:paraId="3266A082" w14:textId="77777777" w:rsidR="00082DA1" w:rsidRDefault="00082DA1">
      <w:pPr>
        <w:rPr>
          <w:rFonts w:hint="eastAsia"/>
        </w:rPr>
      </w:pPr>
    </w:p>
    <w:p w14:paraId="7922D5B8" w14:textId="77777777" w:rsidR="00082DA1" w:rsidRDefault="00082DA1">
      <w:pPr>
        <w:rPr>
          <w:rFonts w:hint="eastAsia"/>
        </w:rPr>
      </w:pPr>
      <w:r>
        <w:rPr>
          <w:rFonts w:hint="eastAsia"/>
        </w:rPr>
        <w:t>文化意义及其影响</w:t>
      </w:r>
    </w:p>
    <w:p w14:paraId="4C3D9E11" w14:textId="77777777" w:rsidR="00082DA1" w:rsidRDefault="00082DA1">
      <w:pPr>
        <w:rPr>
          <w:rFonts w:hint="eastAsia"/>
        </w:rPr>
      </w:pPr>
      <w:r>
        <w:rPr>
          <w:rFonts w:hint="eastAsia"/>
        </w:rPr>
        <w:t>作为中华文化的瑰宝之一，“捉襟见肘”体现了古人对于生活困苦的独特见解和幽默态度。通过这种生动的比喻，即使跨越千年，我们仍能感受到古人的智慧和他们对生活的深刻理解。同时，这个成语也在不断地提醒着现代人要珍惜现有的生活条件，并努力克服困难。</w:t>
      </w:r>
    </w:p>
    <w:p w14:paraId="73BC938A" w14:textId="77777777" w:rsidR="00082DA1" w:rsidRDefault="00082DA1">
      <w:pPr>
        <w:rPr>
          <w:rFonts w:hint="eastAsia"/>
        </w:rPr>
      </w:pPr>
    </w:p>
    <w:p w14:paraId="36C10408" w14:textId="77777777" w:rsidR="00082DA1" w:rsidRDefault="00082DA1">
      <w:pPr>
        <w:rPr>
          <w:rFonts w:hint="eastAsia"/>
        </w:rPr>
      </w:pPr>
    </w:p>
    <w:p w14:paraId="7B2AB7FB" w14:textId="77777777" w:rsidR="00082DA1" w:rsidRDefault="00082DA1">
      <w:pPr>
        <w:rPr>
          <w:rFonts w:hint="eastAsia"/>
        </w:rPr>
      </w:pPr>
      <w:r>
        <w:rPr>
          <w:rFonts w:hint="eastAsia"/>
        </w:rPr>
        <w:t>如何恰当使用“捉襟见肘”</w:t>
      </w:r>
    </w:p>
    <w:p w14:paraId="484BAA4C" w14:textId="77777777" w:rsidR="00082DA1" w:rsidRDefault="00082DA1">
      <w:pPr>
        <w:rPr>
          <w:rFonts w:hint="eastAsia"/>
        </w:rPr>
      </w:pPr>
      <w:r>
        <w:rPr>
          <w:rFonts w:hint="eastAsia"/>
        </w:rPr>
        <w:t>在日常交流中，正确使用“捉襟见肘”能够有效地增强语言的表现力。但是需要注意的是，由于它的含义偏向负面，因此在正式场合或是需要保持积极氛围的情况下应当谨慎使用。可以通过结合具体事例来更准确地传达出自己的意思，比如讲述个人经历中的挑战时刻，以此来说明自己曾经面临的困境。</w:t>
      </w:r>
    </w:p>
    <w:p w14:paraId="0368BEFF" w14:textId="77777777" w:rsidR="00082DA1" w:rsidRDefault="00082DA1">
      <w:pPr>
        <w:rPr>
          <w:rFonts w:hint="eastAsia"/>
        </w:rPr>
      </w:pPr>
    </w:p>
    <w:p w14:paraId="4BDB5C38" w14:textId="77777777" w:rsidR="00082DA1" w:rsidRDefault="00082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C90B6" w14:textId="6473DC68" w:rsidR="00C501EF" w:rsidRDefault="00C501EF"/>
    <w:sectPr w:rsidR="00C5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F"/>
    <w:rsid w:val="00082DA1"/>
    <w:rsid w:val="00277131"/>
    <w:rsid w:val="00C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A8D6F-7633-453B-BC9E-F33BF55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