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55661" w14:textId="77777777" w:rsidR="003D2DDD" w:rsidRDefault="003D2DDD">
      <w:pPr>
        <w:rPr>
          <w:rFonts w:hint="eastAsia"/>
        </w:rPr>
      </w:pPr>
      <w:r>
        <w:rPr>
          <w:rFonts w:hint="eastAsia"/>
        </w:rPr>
        <w:t>挣开缰绳的拼音是什么</w:t>
      </w:r>
    </w:p>
    <w:p w14:paraId="73D09FBA" w14:textId="77777777" w:rsidR="003D2DDD" w:rsidRDefault="003D2DDD">
      <w:pPr>
        <w:rPr>
          <w:rFonts w:hint="eastAsia"/>
        </w:rPr>
      </w:pPr>
      <w:r>
        <w:rPr>
          <w:rFonts w:hint="eastAsia"/>
        </w:rPr>
        <w:t>“挣开缰绳”这一词组在汉语中形象地描述了摆脱束缚，获得自由的动作或状态。具体到其拼音，“挣开缰绳”的拼音是“zhēng kāi jiāng shéng”。其中，“挣”字发音为“zhēng”，意为用力支撑或试图摆脱；“开”字发音为“kāi”，表示打开或者分开的动作；“缰”字发音为“jiāng”，特指驾驭牲口用的绳子；而“绳”字发音为“shéng”，指的是由多股丝、线或钢丝等拧成的条状物。</w:t>
      </w:r>
    </w:p>
    <w:p w14:paraId="1B8A62EE" w14:textId="77777777" w:rsidR="003D2DDD" w:rsidRDefault="003D2DDD">
      <w:pPr>
        <w:rPr>
          <w:rFonts w:hint="eastAsia"/>
        </w:rPr>
      </w:pPr>
    </w:p>
    <w:p w14:paraId="116C258B" w14:textId="77777777" w:rsidR="003D2DDD" w:rsidRDefault="003D2DDD">
      <w:pPr>
        <w:rPr>
          <w:rFonts w:hint="eastAsia"/>
        </w:rPr>
      </w:pPr>
    </w:p>
    <w:p w14:paraId="12DA80A8" w14:textId="77777777" w:rsidR="003D2DDD" w:rsidRDefault="003D2DDD">
      <w:pPr>
        <w:rPr>
          <w:rFonts w:hint="eastAsia"/>
        </w:rPr>
      </w:pPr>
      <w:r>
        <w:rPr>
          <w:rFonts w:hint="eastAsia"/>
        </w:rPr>
        <w:t>挣脱束缚的象征意义</w:t>
      </w:r>
    </w:p>
    <w:p w14:paraId="525FE691" w14:textId="77777777" w:rsidR="003D2DDD" w:rsidRDefault="003D2DDD">
      <w:pPr>
        <w:rPr>
          <w:rFonts w:hint="eastAsia"/>
        </w:rPr>
      </w:pPr>
      <w:r>
        <w:rPr>
          <w:rFonts w:hint="eastAsia"/>
        </w:rPr>
        <w:t>从更深层次的意义上讲，“挣开缰绳”不仅仅是一个简单的动作描述，它更多地被用来比喻人们努力摆脱困境、超越自我限制或是追求心灵上的解放。在生活中，我们每个人或许都有过类似的经历，面对压力、规则以及自身心理障碍时，内心渴望着像挣脱缰绳一样，突破重重困难，实现个人成长和自由。这种精神激励着人们不断探索未知领域，勇敢迎接挑战。</w:t>
      </w:r>
    </w:p>
    <w:p w14:paraId="2BD35E5C" w14:textId="77777777" w:rsidR="003D2DDD" w:rsidRDefault="003D2DDD">
      <w:pPr>
        <w:rPr>
          <w:rFonts w:hint="eastAsia"/>
        </w:rPr>
      </w:pPr>
    </w:p>
    <w:p w14:paraId="7EC40758" w14:textId="77777777" w:rsidR="003D2DDD" w:rsidRDefault="003D2DDD">
      <w:pPr>
        <w:rPr>
          <w:rFonts w:hint="eastAsia"/>
        </w:rPr>
      </w:pPr>
    </w:p>
    <w:p w14:paraId="523E27F9" w14:textId="77777777" w:rsidR="003D2DDD" w:rsidRDefault="003D2DDD">
      <w:pPr>
        <w:rPr>
          <w:rFonts w:hint="eastAsia"/>
        </w:rPr>
      </w:pPr>
      <w:r>
        <w:rPr>
          <w:rFonts w:hint="eastAsia"/>
        </w:rPr>
        <w:t>文化背景中的体现</w:t>
      </w:r>
    </w:p>
    <w:p w14:paraId="6F425838" w14:textId="77777777" w:rsidR="003D2DDD" w:rsidRDefault="003D2DDD">
      <w:pPr>
        <w:rPr>
          <w:rFonts w:hint="eastAsia"/>
        </w:rPr>
      </w:pPr>
      <w:r>
        <w:rPr>
          <w:rFonts w:hint="eastAsia"/>
        </w:rPr>
        <w:t>在中国传统文化里，马作为重要的交通工具和战争力量，其形象经常出现在文学作品与艺术创作之中。“缰绳”作为控制马匹的关键工具，往往象征着权力、规则与约束。因此，“挣开缰绳”这一概念也常常被用于表达反抗不公、争取自由的主题。例如，在古典小说《水浒传》中，众多英雄好汉因不满官府腐败而选择聚义梁山，他们的行为正如同挣开了封建礼教和社会不公这根无形的缰绳。</w:t>
      </w:r>
    </w:p>
    <w:p w14:paraId="1913E38C" w14:textId="77777777" w:rsidR="003D2DDD" w:rsidRDefault="003D2DDD">
      <w:pPr>
        <w:rPr>
          <w:rFonts w:hint="eastAsia"/>
        </w:rPr>
      </w:pPr>
    </w:p>
    <w:p w14:paraId="3169D0E8" w14:textId="77777777" w:rsidR="003D2DDD" w:rsidRDefault="003D2DDD">
      <w:pPr>
        <w:rPr>
          <w:rFonts w:hint="eastAsia"/>
        </w:rPr>
      </w:pPr>
    </w:p>
    <w:p w14:paraId="2825850C" w14:textId="77777777" w:rsidR="003D2DDD" w:rsidRDefault="003D2DDD">
      <w:pPr>
        <w:rPr>
          <w:rFonts w:hint="eastAsia"/>
        </w:rPr>
      </w:pPr>
      <w:r>
        <w:rPr>
          <w:rFonts w:hint="eastAsia"/>
        </w:rPr>
        <w:t>现代社会的应用</w:t>
      </w:r>
    </w:p>
    <w:p w14:paraId="0C727694" w14:textId="77777777" w:rsidR="003D2DDD" w:rsidRDefault="003D2DDD">
      <w:pPr>
        <w:rPr>
          <w:rFonts w:hint="eastAsia"/>
        </w:rPr>
      </w:pPr>
      <w:r>
        <w:rPr>
          <w:rFonts w:hint="eastAsia"/>
        </w:rPr>
        <w:t>进入现代社会，“挣开缰绳”的理念同样具有重要意义。无论是职场上的创新思维，还是社会变革中的民主意识觉醒，都可以看到这一理念的身影。对于个人而言，学会适时地“挣开缰绳”，意味着敢于质疑权威，勇于尝试新事物，从而在变化莫测的世界中找到属于自己的道路。而对于整个社会来说，则鼓励着集体智慧的发展，推动社会向着更加开放包容的方向前进。</w:t>
      </w:r>
    </w:p>
    <w:p w14:paraId="75555CFE" w14:textId="77777777" w:rsidR="003D2DDD" w:rsidRDefault="003D2DDD">
      <w:pPr>
        <w:rPr>
          <w:rFonts w:hint="eastAsia"/>
        </w:rPr>
      </w:pPr>
    </w:p>
    <w:p w14:paraId="5AEBBB68" w14:textId="77777777" w:rsidR="003D2DDD" w:rsidRDefault="003D2DDD">
      <w:pPr>
        <w:rPr>
          <w:rFonts w:hint="eastAsia"/>
        </w:rPr>
      </w:pPr>
    </w:p>
    <w:p w14:paraId="2098CE99" w14:textId="77777777" w:rsidR="003D2DDD" w:rsidRDefault="003D2DDD">
      <w:pPr>
        <w:rPr>
          <w:rFonts w:hint="eastAsia"/>
        </w:rPr>
      </w:pPr>
      <w:r>
        <w:rPr>
          <w:rFonts w:hint="eastAsia"/>
        </w:rPr>
        <w:t>最后的总结</w:t>
      </w:r>
    </w:p>
    <w:p w14:paraId="088022CC" w14:textId="77777777" w:rsidR="003D2DDD" w:rsidRDefault="003D2DDD">
      <w:pPr>
        <w:rPr>
          <w:rFonts w:hint="eastAsia"/>
        </w:rPr>
      </w:pPr>
      <w:r>
        <w:rPr>
          <w:rFonts w:hint="eastAsia"/>
        </w:rPr>
        <w:t>“挣开缰绳”的拼音虽然只是简单的一串音节，但它背后蕴含的文化价值和人生哲理却非常丰富。通过理解这个词组，我们可以更好地认识到追求自由的重要性，并从中汲取勇气和力量，去面对生活中的各种挑战，实现自我价值的最大化。</w:t>
      </w:r>
    </w:p>
    <w:p w14:paraId="0904D838" w14:textId="77777777" w:rsidR="003D2DDD" w:rsidRDefault="003D2DDD">
      <w:pPr>
        <w:rPr>
          <w:rFonts w:hint="eastAsia"/>
        </w:rPr>
      </w:pPr>
    </w:p>
    <w:p w14:paraId="66709B56" w14:textId="77777777" w:rsidR="003D2DDD" w:rsidRDefault="003D2D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2395FA" w14:textId="19E7A34E" w:rsidR="00BD257D" w:rsidRDefault="00BD257D"/>
    <w:sectPr w:rsidR="00BD25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57D"/>
    <w:rsid w:val="00277131"/>
    <w:rsid w:val="003D2DDD"/>
    <w:rsid w:val="00BD2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07539D-1591-4BDE-B088-3539E7DAF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25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25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25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25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25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25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25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25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25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25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25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25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25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25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25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25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25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25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25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25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25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25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25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25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25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25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25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25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25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2025-08-21T04:49:00Z</dcterms:created>
  <dcterms:modified xsi:type="dcterms:W3CDTF">2025-08-21T04:49:00Z</dcterms:modified>
</cp:coreProperties>
</file>