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2D3A" w14:textId="77777777" w:rsidR="00B85EE8" w:rsidRDefault="00B85EE8">
      <w:pPr>
        <w:rPr>
          <w:rFonts w:hint="eastAsia"/>
        </w:rPr>
      </w:pPr>
      <w:r>
        <w:rPr>
          <w:rFonts w:hint="eastAsia"/>
        </w:rPr>
        <w:t>拙的拼音和组词是什么</w:t>
      </w:r>
    </w:p>
    <w:p w14:paraId="3E8A8E5D" w14:textId="77777777" w:rsidR="00B85EE8" w:rsidRDefault="00B85EE8">
      <w:pPr>
        <w:rPr>
          <w:rFonts w:hint="eastAsia"/>
        </w:rPr>
      </w:pPr>
      <w:r>
        <w:rPr>
          <w:rFonts w:hint="eastAsia"/>
        </w:rPr>
        <w:t>在汉语学习的过程中，了解每个汉字的拼音及其组词是掌握语言的重要步骤之一。“拙”这个字虽然看似简单，但它背后却蕴含着丰富的文化意义与使用场景。我们来了解一下“拙”的拼音。</w:t>
      </w:r>
    </w:p>
    <w:p w14:paraId="45440F93" w14:textId="77777777" w:rsidR="00B85EE8" w:rsidRDefault="00B85EE8">
      <w:pPr>
        <w:rPr>
          <w:rFonts w:hint="eastAsia"/>
        </w:rPr>
      </w:pPr>
    </w:p>
    <w:p w14:paraId="748E3881" w14:textId="77777777" w:rsidR="00B85EE8" w:rsidRDefault="00B85EE8">
      <w:pPr>
        <w:rPr>
          <w:rFonts w:hint="eastAsia"/>
        </w:rPr>
      </w:pPr>
    </w:p>
    <w:p w14:paraId="0E7C6AC5" w14:textId="77777777" w:rsidR="00B85EE8" w:rsidRDefault="00B85EE8">
      <w:pPr>
        <w:rPr>
          <w:rFonts w:hint="eastAsia"/>
        </w:rPr>
      </w:pPr>
      <w:r>
        <w:rPr>
          <w:rFonts w:hint="eastAsia"/>
        </w:rPr>
        <w:t>拼音介绍</w:t>
      </w:r>
    </w:p>
    <w:p w14:paraId="0E36C1E3" w14:textId="77777777" w:rsidR="00B85EE8" w:rsidRDefault="00B85EE8">
      <w:pPr>
        <w:rPr>
          <w:rFonts w:hint="eastAsia"/>
        </w:rPr>
      </w:pPr>
      <w:r>
        <w:rPr>
          <w:rFonts w:hint="eastAsia"/>
        </w:rPr>
        <w:t>“拙”的拼音是zhuō，属于阴平声调。在汉语中，正确的发音对于准确表达自己的意思至关重要。通过学习“拙”的正确发音，不仅能帮助我们在口语交流中更加流畅，也能让我们在阅读和书写时更加自信。</w:t>
      </w:r>
    </w:p>
    <w:p w14:paraId="7EE21250" w14:textId="77777777" w:rsidR="00B85EE8" w:rsidRDefault="00B85EE8">
      <w:pPr>
        <w:rPr>
          <w:rFonts w:hint="eastAsia"/>
        </w:rPr>
      </w:pPr>
    </w:p>
    <w:p w14:paraId="1EDEDDBB" w14:textId="77777777" w:rsidR="00B85EE8" w:rsidRDefault="00B85EE8">
      <w:pPr>
        <w:rPr>
          <w:rFonts w:hint="eastAsia"/>
        </w:rPr>
      </w:pPr>
    </w:p>
    <w:p w14:paraId="2D73E877" w14:textId="77777777" w:rsidR="00B85EE8" w:rsidRDefault="00B85EE8">
      <w:pPr>
        <w:rPr>
          <w:rFonts w:hint="eastAsia"/>
        </w:rPr>
      </w:pPr>
      <w:r>
        <w:rPr>
          <w:rFonts w:hint="eastAsia"/>
        </w:rPr>
        <w:t>组词示例</w:t>
      </w:r>
    </w:p>
    <w:p w14:paraId="3C475093" w14:textId="77777777" w:rsidR="00B85EE8" w:rsidRDefault="00B85EE8">
      <w:pPr>
        <w:rPr>
          <w:rFonts w:hint="eastAsia"/>
        </w:rPr>
      </w:pPr>
      <w:r>
        <w:rPr>
          <w:rFonts w:hint="eastAsia"/>
        </w:rPr>
        <w:t>接下来，我们看看“拙”字可以如何组词。最常用的词语包括“笨拙”，表示动作或思考不够灵活；还有“拙劣”，用来形容技艺不精、水平低下；“拙见”是一个谦辞，意思是自己不太成熟的见解。通过这些词汇的学习，我们可以更好地理解并运用“拙”字，丰富我们的语言表达。</w:t>
      </w:r>
    </w:p>
    <w:p w14:paraId="5012D3BA" w14:textId="77777777" w:rsidR="00B85EE8" w:rsidRDefault="00B85EE8">
      <w:pPr>
        <w:rPr>
          <w:rFonts w:hint="eastAsia"/>
        </w:rPr>
      </w:pPr>
    </w:p>
    <w:p w14:paraId="36D26379" w14:textId="77777777" w:rsidR="00B85EE8" w:rsidRDefault="00B85EE8">
      <w:pPr>
        <w:rPr>
          <w:rFonts w:hint="eastAsia"/>
        </w:rPr>
      </w:pPr>
    </w:p>
    <w:p w14:paraId="467FF59D" w14:textId="77777777" w:rsidR="00B85EE8" w:rsidRDefault="00B85EE8">
      <w:pPr>
        <w:rPr>
          <w:rFonts w:hint="eastAsia"/>
        </w:rPr>
      </w:pPr>
      <w:r>
        <w:rPr>
          <w:rFonts w:hint="eastAsia"/>
        </w:rPr>
        <w:t>文化背景与应用</w:t>
      </w:r>
    </w:p>
    <w:p w14:paraId="7B6ADB21" w14:textId="77777777" w:rsidR="00B85EE8" w:rsidRDefault="00B85EE8">
      <w:pPr>
        <w:rPr>
          <w:rFonts w:hint="eastAsia"/>
        </w:rPr>
      </w:pPr>
      <w:r>
        <w:rPr>
          <w:rFonts w:hint="eastAsia"/>
        </w:rPr>
        <w:t>在中国传统文化中，“拙”往往带有一种谦逊的态度。例如，在书法作品或文章末尾，作者常会用“拙作”一词来谦称自己的作品。这种用法体现了中国文化中对他人尊重以及自我谦虚的态度。同时，“拙”也反映了人们对自己不足之处的认识与接受，鼓励不断学习与进步。</w:t>
      </w:r>
    </w:p>
    <w:p w14:paraId="49900CC1" w14:textId="77777777" w:rsidR="00B85EE8" w:rsidRDefault="00B85EE8">
      <w:pPr>
        <w:rPr>
          <w:rFonts w:hint="eastAsia"/>
        </w:rPr>
      </w:pPr>
    </w:p>
    <w:p w14:paraId="3D7169B7" w14:textId="77777777" w:rsidR="00B85EE8" w:rsidRDefault="00B85EE8">
      <w:pPr>
        <w:rPr>
          <w:rFonts w:hint="eastAsia"/>
        </w:rPr>
      </w:pPr>
    </w:p>
    <w:p w14:paraId="42F6D73A" w14:textId="77777777" w:rsidR="00B85EE8" w:rsidRDefault="00B85EE8">
      <w:pPr>
        <w:rPr>
          <w:rFonts w:hint="eastAsia"/>
        </w:rPr>
      </w:pPr>
      <w:r>
        <w:rPr>
          <w:rFonts w:hint="eastAsia"/>
        </w:rPr>
        <w:t>最后的总结</w:t>
      </w:r>
    </w:p>
    <w:p w14:paraId="528FF2DE" w14:textId="77777777" w:rsidR="00B85EE8" w:rsidRDefault="00B85EE8">
      <w:pPr>
        <w:rPr>
          <w:rFonts w:hint="eastAsia"/>
        </w:rPr>
      </w:pPr>
      <w:r>
        <w:rPr>
          <w:rFonts w:hint="eastAsia"/>
        </w:rPr>
        <w:t>通过对“拙”的拼音和组词的学习，我们不仅增加了对这一汉字的理解，还能够从中窥探到中国文化的某些特质。无论是作为语言学习的一部分，还是作为一种文化交流的方式，“拙”都为我们提供了深入探索的机会。希望这篇文章能激发你对汉语学习的兴趣，并促使你在日常生活中更多地关注和使用这些充满文化内涵的词汇。</w:t>
      </w:r>
    </w:p>
    <w:p w14:paraId="7B39E71D" w14:textId="77777777" w:rsidR="00B85EE8" w:rsidRDefault="00B85EE8">
      <w:pPr>
        <w:rPr>
          <w:rFonts w:hint="eastAsia"/>
        </w:rPr>
      </w:pPr>
    </w:p>
    <w:p w14:paraId="5906A3C1" w14:textId="77777777" w:rsidR="00B85EE8" w:rsidRDefault="00B85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46378" w14:textId="77642C5B" w:rsidR="00C8140C" w:rsidRDefault="00C8140C"/>
    <w:sectPr w:rsidR="00C8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C"/>
    <w:rsid w:val="00277131"/>
    <w:rsid w:val="00B85EE8"/>
    <w:rsid w:val="00C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B7DA-19B4-49F6-B063-CA9A25B6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