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895A" w14:textId="77777777" w:rsidR="009E7A4B" w:rsidRDefault="009E7A4B">
      <w:pPr>
        <w:rPr>
          <w:rFonts w:hint="eastAsia"/>
        </w:rPr>
      </w:pPr>
      <w:r>
        <w:rPr>
          <w:rFonts w:hint="eastAsia"/>
        </w:rPr>
        <w:t>抖音极速版的拼音</w:t>
      </w:r>
    </w:p>
    <w:p w14:paraId="55268070" w14:textId="77777777" w:rsidR="009E7A4B" w:rsidRDefault="009E7A4B">
      <w:pPr>
        <w:rPr>
          <w:rFonts w:hint="eastAsia"/>
        </w:rPr>
      </w:pPr>
      <w:r>
        <w:rPr>
          <w:rFonts w:hint="eastAsia"/>
        </w:rPr>
        <w:t>Douyin Lite，按照中文拼音可以写作“抖阴极数版”，但实际上更贴切的翻译是“抖音极速版”。这款应用程序是字节跳动公司针对网络条件不佳或手机性能较低的用户推出的一款轻量级短视频分享平台。它保留了抖音的主要功能，但体积更小、运行更加流畅。</w:t>
      </w:r>
    </w:p>
    <w:p w14:paraId="258E257B" w14:textId="77777777" w:rsidR="009E7A4B" w:rsidRDefault="009E7A4B">
      <w:pPr>
        <w:rPr>
          <w:rFonts w:hint="eastAsia"/>
        </w:rPr>
      </w:pPr>
    </w:p>
    <w:p w14:paraId="1F8AE45A" w14:textId="77777777" w:rsidR="009E7A4B" w:rsidRDefault="009E7A4B">
      <w:pPr>
        <w:rPr>
          <w:rFonts w:hint="eastAsia"/>
        </w:rPr>
      </w:pPr>
    </w:p>
    <w:p w14:paraId="41543AF1" w14:textId="77777777" w:rsidR="009E7A4B" w:rsidRDefault="009E7A4B">
      <w:pPr>
        <w:rPr>
          <w:rFonts w:hint="eastAsia"/>
        </w:rPr>
      </w:pPr>
      <w:r>
        <w:rPr>
          <w:rFonts w:hint="eastAsia"/>
        </w:rPr>
        <w:t>产品定位与目标用户</w:t>
      </w:r>
    </w:p>
    <w:p w14:paraId="3BCE155F" w14:textId="77777777" w:rsidR="009E7A4B" w:rsidRDefault="009E7A4B">
      <w:pPr>
        <w:rPr>
          <w:rFonts w:hint="eastAsia"/>
        </w:rPr>
      </w:pPr>
      <w:r>
        <w:rPr>
          <w:rFonts w:hint="eastAsia"/>
        </w:rPr>
        <w:t>抖音极速版主要面向对应用安装包大小敏感、手机硬件配置较低以及生活在网络环境欠发达地区的用户群体。通过优化视频加载机制和减少不必要的动画效果，使得在低配置设备上也能获得较为流畅的观看体验。它也适合那些仅对浏览视频内容感兴趣的用户，因为它去除了直播、电商等非核心功能，专注于提供纯粹的短视频观看体验。</w:t>
      </w:r>
    </w:p>
    <w:p w14:paraId="3AD5F3C9" w14:textId="77777777" w:rsidR="009E7A4B" w:rsidRDefault="009E7A4B">
      <w:pPr>
        <w:rPr>
          <w:rFonts w:hint="eastAsia"/>
        </w:rPr>
      </w:pPr>
    </w:p>
    <w:p w14:paraId="4F4A1D97" w14:textId="77777777" w:rsidR="009E7A4B" w:rsidRDefault="009E7A4B">
      <w:pPr>
        <w:rPr>
          <w:rFonts w:hint="eastAsia"/>
        </w:rPr>
      </w:pPr>
    </w:p>
    <w:p w14:paraId="59C8B26B" w14:textId="77777777" w:rsidR="009E7A4B" w:rsidRDefault="009E7A4B">
      <w:pPr>
        <w:rPr>
          <w:rFonts w:hint="eastAsia"/>
        </w:rPr>
      </w:pPr>
      <w:r>
        <w:rPr>
          <w:rFonts w:hint="eastAsia"/>
        </w:rPr>
        <w:t>用户体验设计</w:t>
      </w:r>
    </w:p>
    <w:p w14:paraId="3618F4D3" w14:textId="77777777" w:rsidR="009E7A4B" w:rsidRDefault="009E7A4B">
      <w:pPr>
        <w:rPr>
          <w:rFonts w:hint="eastAsia"/>
        </w:rPr>
      </w:pPr>
      <w:r>
        <w:rPr>
          <w:rFonts w:hint="eastAsia"/>
        </w:rPr>
        <w:t>在用户体验方面，抖音极速版做了很多细致的工作。在界面设计上保持了简洁明了的特点，让用户能够快速上手。通过智能算法推荐系统，根据用户的兴趣爱好精准推送可能感兴趣的视频内容，极大地提高了用户的满意度。为了适应不同用户的网络状况，该版本还支持视频预下载功能，即使在网络信号弱的情况下也能流畅播放。</w:t>
      </w:r>
    </w:p>
    <w:p w14:paraId="04F2A989" w14:textId="77777777" w:rsidR="009E7A4B" w:rsidRDefault="009E7A4B">
      <w:pPr>
        <w:rPr>
          <w:rFonts w:hint="eastAsia"/>
        </w:rPr>
      </w:pPr>
    </w:p>
    <w:p w14:paraId="0752CA40" w14:textId="77777777" w:rsidR="009E7A4B" w:rsidRDefault="009E7A4B">
      <w:pPr>
        <w:rPr>
          <w:rFonts w:hint="eastAsia"/>
        </w:rPr>
      </w:pPr>
    </w:p>
    <w:p w14:paraId="55353AB1" w14:textId="77777777" w:rsidR="009E7A4B" w:rsidRDefault="009E7A4B">
      <w:pPr>
        <w:rPr>
          <w:rFonts w:hint="eastAsia"/>
        </w:rPr>
      </w:pPr>
      <w:r>
        <w:rPr>
          <w:rFonts w:hint="eastAsia"/>
        </w:rPr>
        <w:t>特色功能介绍</w:t>
      </w:r>
    </w:p>
    <w:p w14:paraId="087DAA2D" w14:textId="77777777" w:rsidR="009E7A4B" w:rsidRDefault="009E7A4B">
      <w:pPr>
        <w:rPr>
          <w:rFonts w:hint="eastAsia"/>
        </w:rPr>
      </w:pPr>
      <w:r>
        <w:rPr>
          <w:rFonts w:hint="eastAsia"/>
        </w:rPr>
        <w:t>尽管名为“极速版”，但它并非仅仅是原版的一个简化版本。它拥有自己独特的魅力所在，例如占用空间小，启动速度更快，耗电量更低等优点。考虑到部分老年用户的需求，抖音极速版还特别增加了大字体模式，方便视力不好的用户使用。它还支持离线下载功能，允许用户提前下载喜欢的视频以便于无网络环境下观看。</w:t>
      </w:r>
    </w:p>
    <w:p w14:paraId="1E0BF659" w14:textId="77777777" w:rsidR="009E7A4B" w:rsidRDefault="009E7A4B">
      <w:pPr>
        <w:rPr>
          <w:rFonts w:hint="eastAsia"/>
        </w:rPr>
      </w:pPr>
    </w:p>
    <w:p w14:paraId="4A65FA6D" w14:textId="77777777" w:rsidR="009E7A4B" w:rsidRDefault="009E7A4B">
      <w:pPr>
        <w:rPr>
          <w:rFonts w:hint="eastAsia"/>
        </w:rPr>
      </w:pPr>
    </w:p>
    <w:p w14:paraId="049F887E" w14:textId="77777777" w:rsidR="009E7A4B" w:rsidRDefault="009E7A4B">
      <w:pPr>
        <w:rPr>
          <w:rFonts w:hint="eastAsia"/>
        </w:rPr>
      </w:pPr>
      <w:r>
        <w:rPr>
          <w:rFonts w:hint="eastAsia"/>
        </w:rPr>
        <w:t>社会影响与发展前景</w:t>
      </w:r>
    </w:p>
    <w:p w14:paraId="517F4AA5" w14:textId="77777777" w:rsidR="009E7A4B" w:rsidRDefault="009E7A4B">
      <w:pPr>
        <w:rPr>
          <w:rFonts w:hint="eastAsia"/>
        </w:rPr>
      </w:pPr>
      <w:r>
        <w:rPr>
          <w:rFonts w:hint="eastAsia"/>
        </w:rPr>
        <w:t>随着智能手机在全球范围内的普及率不断提高，尤其是在发展中国家和地区，对于像抖音极速版这样高效能的应用需求日益增长。它不仅帮助解决了因设备老旧或网络条件差而导致的信息获取难题，也为广大用户提供了一个表达自我、分享生活的平台。未来，随着5G技术的发展及智能设备性能的提升，抖音极速版有望继续扩大其市场份额，并不断探索更多创新性的功能以满足不同层次用户的需求。</w:t>
      </w:r>
    </w:p>
    <w:p w14:paraId="3883E7D6" w14:textId="77777777" w:rsidR="009E7A4B" w:rsidRDefault="009E7A4B">
      <w:pPr>
        <w:rPr>
          <w:rFonts w:hint="eastAsia"/>
        </w:rPr>
      </w:pPr>
      <w:r>
        <w:rPr>
          <w:rFonts w:hint="eastAsia"/>
        </w:rPr>
        <w:t xml:space="preserve"> </w:t>
      </w:r>
    </w:p>
    <w:p w14:paraId="3FF33DFB" w14:textId="77777777" w:rsidR="009E7A4B" w:rsidRDefault="009E7A4B">
      <w:pPr>
        <w:rPr>
          <w:rFonts w:hint="eastAsia"/>
        </w:rPr>
      </w:pPr>
    </w:p>
    <w:p w14:paraId="47F3EDA2" w14:textId="77777777" w:rsidR="009E7A4B" w:rsidRDefault="009E7A4B">
      <w:pPr>
        <w:rPr>
          <w:rFonts w:hint="eastAsia"/>
        </w:rPr>
      </w:pPr>
      <w:r>
        <w:rPr>
          <w:rFonts w:hint="eastAsia"/>
        </w:rPr>
        <w:t>请注意，上述关于抖音极速版的描述基于假设的情境编写而成，具体细节请以官方发布的信息为准。</w:t>
      </w:r>
    </w:p>
    <w:p w14:paraId="64C7AB9B" w14:textId="77777777" w:rsidR="009E7A4B" w:rsidRDefault="009E7A4B">
      <w:pPr>
        <w:rPr>
          <w:rFonts w:hint="eastAsia"/>
        </w:rPr>
      </w:pPr>
      <w:r>
        <w:rPr>
          <w:rFonts w:hint="eastAsia"/>
        </w:rPr>
        <w:t>本文是由懂得生活网（dongdeshenghuo.com）为大家创作</w:t>
      </w:r>
    </w:p>
    <w:p w14:paraId="5C8D1654" w14:textId="73F04D05" w:rsidR="00F05219" w:rsidRDefault="00F05219"/>
    <w:sectPr w:rsidR="00F05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19"/>
    <w:rsid w:val="00277131"/>
    <w:rsid w:val="009E7A4B"/>
    <w:rsid w:val="00F0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FBC0E-8F23-4EE9-ABCF-656FDBC0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219"/>
    <w:rPr>
      <w:rFonts w:cstheme="majorBidi"/>
      <w:color w:val="2F5496" w:themeColor="accent1" w:themeShade="BF"/>
      <w:sz w:val="28"/>
      <w:szCs w:val="28"/>
    </w:rPr>
  </w:style>
  <w:style w:type="character" w:customStyle="1" w:styleId="50">
    <w:name w:val="标题 5 字符"/>
    <w:basedOn w:val="a0"/>
    <w:link w:val="5"/>
    <w:uiPriority w:val="9"/>
    <w:semiHidden/>
    <w:rsid w:val="00F05219"/>
    <w:rPr>
      <w:rFonts w:cstheme="majorBidi"/>
      <w:color w:val="2F5496" w:themeColor="accent1" w:themeShade="BF"/>
      <w:sz w:val="24"/>
    </w:rPr>
  </w:style>
  <w:style w:type="character" w:customStyle="1" w:styleId="60">
    <w:name w:val="标题 6 字符"/>
    <w:basedOn w:val="a0"/>
    <w:link w:val="6"/>
    <w:uiPriority w:val="9"/>
    <w:semiHidden/>
    <w:rsid w:val="00F05219"/>
    <w:rPr>
      <w:rFonts w:cstheme="majorBidi"/>
      <w:b/>
      <w:bCs/>
      <w:color w:val="2F5496" w:themeColor="accent1" w:themeShade="BF"/>
    </w:rPr>
  </w:style>
  <w:style w:type="character" w:customStyle="1" w:styleId="70">
    <w:name w:val="标题 7 字符"/>
    <w:basedOn w:val="a0"/>
    <w:link w:val="7"/>
    <w:uiPriority w:val="9"/>
    <w:semiHidden/>
    <w:rsid w:val="00F05219"/>
    <w:rPr>
      <w:rFonts w:cstheme="majorBidi"/>
      <w:b/>
      <w:bCs/>
      <w:color w:val="595959" w:themeColor="text1" w:themeTint="A6"/>
    </w:rPr>
  </w:style>
  <w:style w:type="character" w:customStyle="1" w:styleId="80">
    <w:name w:val="标题 8 字符"/>
    <w:basedOn w:val="a0"/>
    <w:link w:val="8"/>
    <w:uiPriority w:val="9"/>
    <w:semiHidden/>
    <w:rsid w:val="00F05219"/>
    <w:rPr>
      <w:rFonts w:cstheme="majorBidi"/>
      <w:color w:val="595959" w:themeColor="text1" w:themeTint="A6"/>
    </w:rPr>
  </w:style>
  <w:style w:type="character" w:customStyle="1" w:styleId="90">
    <w:name w:val="标题 9 字符"/>
    <w:basedOn w:val="a0"/>
    <w:link w:val="9"/>
    <w:uiPriority w:val="9"/>
    <w:semiHidden/>
    <w:rsid w:val="00F05219"/>
    <w:rPr>
      <w:rFonts w:eastAsiaTheme="majorEastAsia" w:cstheme="majorBidi"/>
      <w:color w:val="595959" w:themeColor="text1" w:themeTint="A6"/>
    </w:rPr>
  </w:style>
  <w:style w:type="paragraph" w:styleId="a3">
    <w:name w:val="Title"/>
    <w:basedOn w:val="a"/>
    <w:next w:val="a"/>
    <w:link w:val="a4"/>
    <w:uiPriority w:val="10"/>
    <w:qFormat/>
    <w:rsid w:val="00F05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219"/>
    <w:pPr>
      <w:spacing w:before="160"/>
      <w:jc w:val="center"/>
    </w:pPr>
    <w:rPr>
      <w:i/>
      <w:iCs/>
      <w:color w:val="404040" w:themeColor="text1" w:themeTint="BF"/>
    </w:rPr>
  </w:style>
  <w:style w:type="character" w:customStyle="1" w:styleId="a8">
    <w:name w:val="引用 字符"/>
    <w:basedOn w:val="a0"/>
    <w:link w:val="a7"/>
    <w:uiPriority w:val="29"/>
    <w:rsid w:val="00F05219"/>
    <w:rPr>
      <w:i/>
      <w:iCs/>
      <w:color w:val="404040" w:themeColor="text1" w:themeTint="BF"/>
    </w:rPr>
  </w:style>
  <w:style w:type="paragraph" w:styleId="a9">
    <w:name w:val="List Paragraph"/>
    <w:basedOn w:val="a"/>
    <w:uiPriority w:val="34"/>
    <w:qFormat/>
    <w:rsid w:val="00F05219"/>
    <w:pPr>
      <w:ind w:left="720"/>
      <w:contextualSpacing/>
    </w:pPr>
  </w:style>
  <w:style w:type="character" w:styleId="aa">
    <w:name w:val="Intense Emphasis"/>
    <w:basedOn w:val="a0"/>
    <w:uiPriority w:val="21"/>
    <w:qFormat/>
    <w:rsid w:val="00F05219"/>
    <w:rPr>
      <w:i/>
      <w:iCs/>
      <w:color w:val="2F5496" w:themeColor="accent1" w:themeShade="BF"/>
    </w:rPr>
  </w:style>
  <w:style w:type="paragraph" w:styleId="ab">
    <w:name w:val="Intense Quote"/>
    <w:basedOn w:val="a"/>
    <w:next w:val="a"/>
    <w:link w:val="ac"/>
    <w:uiPriority w:val="30"/>
    <w:qFormat/>
    <w:rsid w:val="00F05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219"/>
    <w:rPr>
      <w:i/>
      <w:iCs/>
      <w:color w:val="2F5496" w:themeColor="accent1" w:themeShade="BF"/>
    </w:rPr>
  </w:style>
  <w:style w:type="character" w:styleId="ad">
    <w:name w:val="Intense Reference"/>
    <w:basedOn w:val="a0"/>
    <w:uiPriority w:val="32"/>
    <w:qFormat/>
    <w:rsid w:val="00F05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