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AF7EB">
      <w:pPr>
        <w:rPr>
          <w:rFonts w:hint="eastAsia"/>
          <w:lang w:eastAsia="zh-CN"/>
        </w:rPr>
      </w:pPr>
      <w:bookmarkStart w:id="0" w:name="_GoBack"/>
      <w:bookmarkEnd w:id="0"/>
      <w:r>
        <w:rPr>
          <w:rFonts w:hint="eastAsia"/>
          <w:lang w:eastAsia="zh-CN"/>
        </w:rPr>
        <w:t>投加拼音怎么写</w:t>
      </w:r>
    </w:p>
    <w:p w14:paraId="341F78B6">
      <w:pPr>
        <w:rPr>
          <w:rFonts w:hint="eastAsia"/>
          <w:lang w:eastAsia="zh-CN"/>
        </w:rPr>
      </w:pPr>
      <w:r>
        <w:rPr>
          <w:rFonts w:hint="eastAsia"/>
          <w:lang w:eastAsia="zh-CN"/>
        </w:rPr>
        <w:t>“投加”这个词在日常生活中可能不是特别常见，但它在特定的领域中使用频率却很高，比如在水处理、化学工程等。对于那些初次接触这个词汇的人来说，了解它的拼音是非常有帮助的，尤其是为了正确发音和书写。“投加”的拼音写作“tóu jiā”。其中，“投”的拼音是“tóu”，而“加”的拼音则是“jiā”。理解并掌握这个词的正确拼音有助于提高交流效率，尤其是在专业讨论或学习过程中。</w:t>
      </w:r>
    </w:p>
    <w:p w14:paraId="31ECDE11">
      <w:pPr>
        <w:rPr>
          <w:rFonts w:hint="eastAsia"/>
          <w:lang w:eastAsia="zh-CN"/>
        </w:rPr>
      </w:pPr>
    </w:p>
    <w:p w14:paraId="46B4D28C">
      <w:pPr>
        <w:rPr>
          <w:rFonts w:hint="eastAsia"/>
          <w:lang w:eastAsia="zh-CN"/>
        </w:rPr>
      </w:pPr>
    </w:p>
    <w:p w14:paraId="6C771807">
      <w:pPr>
        <w:rPr>
          <w:rFonts w:hint="eastAsia"/>
          <w:lang w:eastAsia="zh-CN"/>
        </w:rPr>
      </w:pPr>
      <w:r>
        <w:rPr>
          <w:rFonts w:hint="eastAsia"/>
          <w:lang w:eastAsia="zh-CN"/>
        </w:rPr>
        <w:t>关于“投加”的含义</w:t>
      </w:r>
    </w:p>
    <w:p w14:paraId="6205ABB9">
      <w:pPr>
        <w:rPr>
          <w:rFonts w:hint="eastAsia"/>
          <w:lang w:eastAsia="zh-CN"/>
        </w:rPr>
      </w:pPr>
      <w:r>
        <w:rPr>
          <w:rFonts w:hint="eastAsia"/>
          <w:lang w:eastAsia="zh-CN"/>
        </w:rPr>
        <w:t>“投加”通常指的是向某个系统或者混合物中添加物质的过程。例如，在水处理过程中，技术人员可能会向水中投加某些化学药剂来净化水质，去除有害物质。在这个上下文中，“投加”不仅仅是一个动作的描述，它还涉及到精确控制添加量以达到预期效果的要求。因此，正确理解“投加”的含义及其应用背景对于从事相关工作的人士来说至关重要。</w:t>
      </w:r>
    </w:p>
    <w:p w14:paraId="77C5D19D">
      <w:pPr>
        <w:rPr>
          <w:rFonts w:hint="eastAsia"/>
          <w:lang w:eastAsia="zh-CN"/>
        </w:rPr>
      </w:pPr>
    </w:p>
    <w:p w14:paraId="22444A50">
      <w:pPr>
        <w:rPr>
          <w:rFonts w:hint="eastAsia"/>
          <w:lang w:eastAsia="zh-CN"/>
        </w:rPr>
      </w:pPr>
    </w:p>
    <w:p w14:paraId="75C4BB51">
      <w:pPr>
        <w:rPr>
          <w:rFonts w:hint="eastAsia"/>
          <w:lang w:eastAsia="zh-CN"/>
        </w:rPr>
      </w:pPr>
      <w:r>
        <w:rPr>
          <w:rFonts w:hint="eastAsia"/>
          <w:lang w:eastAsia="zh-CN"/>
        </w:rPr>
        <w:t>投加的应用场景</w:t>
      </w:r>
    </w:p>
    <w:p w14:paraId="6C64E1CC">
      <w:pPr>
        <w:rPr>
          <w:rFonts w:hint="eastAsia"/>
          <w:lang w:eastAsia="zh-CN"/>
        </w:rPr>
      </w:pPr>
      <w:r>
        <w:rPr>
          <w:rFonts w:hint="eastAsia"/>
          <w:lang w:eastAsia="zh-CN"/>
        </w:rPr>
        <w:t>正如前面所提到的，“投加”广泛应用于多个行业。除了水处理之外，在化工生产过程中也经常需要将一种或多种原料按照特定比例投加到反应器中，以促进化学反应的进行。农业中也有类似的概念，比如在施肥时根据作物需求和土壤状况精准投加化肥。无论是在哪个领域，“投加”的准确性和科学性都直接影响到最终最后的总结的好坏，这要求操作人员具备相应的专业知识和技术能力。</w:t>
      </w:r>
    </w:p>
    <w:p w14:paraId="2EA5001E">
      <w:pPr>
        <w:rPr>
          <w:rFonts w:hint="eastAsia"/>
          <w:lang w:eastAsia="zh-CN"/>
        </w:rPr>
      </w:pPr>
    </w:p>
    <w:p w14:paraId="004553F7">
      <w:pPr>
        <w:rPr>
          <w:rFonts w:hint="eastAsia"/>
          <w:lang w:eastAsia="zh-CN"/>
        </w:rPr>
      </w:pPr>
    </w:p>
    <w:p w14:paraId="12D0F636">
      <w:pPr>
        <w:rPr>
          <w:rFonts w:hint="eastAsia"/>
          <w:lang w:eastAsia="zh-CN"/>
        </w:rPr>
      </w:pPr>
      <w:r>
        <w:rPr>
          <w:rFonts w:hint="eastAsia"/>
          <w:lang w:eastAsia="zh-CN"/>
        </w:rPr>
        <w:t>如何正确进行投加操作</w:t>
      </w:r>
    </w:p>
    <w:p w14:paraId="73D16EC6">
      <w:pPr>
        <w:rPr>
          <w:rFonts w:hint="eastAsia"/>
          <w:lang w:eastAsia="zh-CN"/>
        </w:rPr>
      </w:pPr>
      <w:r>
        <w:rPr>
          <w:rFonts w:hint="eastAsia"/>
          <w:lang w:eastAsia="zh-CN"/>
        </w:rPr>
        <w:t>正确的投加操作不仅依赖于对目标物质特性的了解，还需要考虑环境因素的影响。要确保所使用的材料符合质量标准，并且在有效期内；应当根据具体的工艺要求确定合适的投加量和速度。在实际操作之前，最好能够通过实验来验证计划方案的可行性。安全始终是第一位的，特别是在处理有毒有害物质时，必须采取适当的安全防护措施，保障人员健康和环境保护。</w:t>
      </w:r>
    </w:p>
    <w:p w14:paraId="5AD9795F">
      <w:pPr>
        <w:rPr>
          <w:rFonts w:hint="eastAsia"/>
          <w:lang w:eastAsia="zh-CN"/>
        </w:rPr>
      </w:pPr>
    </w:p>
    <w:p w14:paraId="31BCF362">
      <w:pPr>
        <w:rPr>
          <w:rFonts w:hint="eastAsia"/>
          <w:lang w:eastAsia="zh-CN"/>
        </w:rPr>
      </w:pPr>
    </w:p>
    <w:p w14:paraId="5E6549C1">
      <w:pPr>
        <w:rPr>
          <w:rFonts w:hint="eastAsia"/>
          <w:lang w:eastAsia="zh-CN"/>
        </w:rPr>
      </w:pPr>
      <w:r>
        <w:rPr>
          <w:rFonts w:hint="eastAsia"/>
          <w:lang w:eastAsia="zh-CN"/>
        </w:rPr>
        <w:t>最后的总结</w:t>
      </w:r>
    </w:p>
    <w:p w14:paraId="12F85EF3">
      <w:pPr>
        <w:rPr>
          <w:rFonts w:hint="eastAsia"/>
          <w:lang w:eastAsia="zh-CN"/>
        </w:rPr>
      </w:pPr>
      <w:r>
        <w:rPr>
          <w:rFonts w:hint="eastAsia"/>
          <w:lang w:eastAsia="zh-CN"/>
        </w:rPr>
        <w:t>“投加”（tóu jiā）虽然看似简单，但其背后涉及的知识体系非常复杂。无论是从理论知识的学习还是实践技能的培养角度来看，都需要投入大量的时间和精力。希望通过本文的介绍，读者能够对“投加”有一个更加全面的认识，同时也希望大家能够在自己的专业领域内更好地运用这一概念，为实现更高效的工作流程贡献力量。</w:t>
      </w:r>
    </w:p>
    <w:p w14:paraId="0C7AECE6">
      <w:pPr>
        <w:rPr>
          <w:rFonts w:hint="eastAsia"/>
          <w:lang w:eastAsia="zh-CN"/>
        </w:rPr>
      </w:pPr>
    </w:p>
    <w:p w14:paraId="3A8AC873">
      <w:pPr>
        <w:rPr>
          <w:rFonts w:hint="eastAsia"/>
          <w:lang w:eastAsia="zh-CN"/>
        </w:rPr>
      </w:pPr>
      <w:r>
        <w:rPr>
          <w:rFonts w:hint="eastAsia"/>
          <w:lang w:eastAsia="zh-CN"/>
        </w:rPr>
        <w:t>本文是由懂得生活网（dongdeshenghuo.com）为大家创作</w:t>
      </w:r>
    </w:p>
    <w:p w14:paraId="4F4813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6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2025-08-19T13:20:55Z</dcterms:created>
  <cp:lastModifiedBy>Administrator</cp:lastModifiedBy>
  <dcterms:modified xsi:type="dcterms:W3CDTF">2025-08-19T13:20:55Z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3B8AF8E913B4413F8CC60EFDAEFABF3E_12</vt:lpwstr>
  </property>
</Properties>
</file>