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E9FA" w14:textId="77777777" w:rsidR="005C502F" w:rsidRDefault="005C502F">
      <w:pPr>
        <w:rPr>
          <w:rFonts w:hint="eastAsia"/>
        </w:rPr>
      </w:pPr>
      <w:r>
        <w:rPr>
          <w:rFonts w:hint="eastAsia"/>
        </w:rPr>
        <w:t>把汉字翻译成拼音怎么弄</w:t>
      </w:r>
    </w:p>
    <w:p w14:paraId="3D14F113" w14:textId="77777777" w:rsidR="005C502F" w:rsidRDefault="005C502F">
      <w:pPr>
        <w:rPr>
          <w:rFonts w:hint="eastAsia"/>
        </w:rPr>
      </w:pPr>
      <w:r>
        <w:rPr>
          <w:rFonts w:hint="eastAsia"/>
        </w:rPr>
        <w:t>在日常学习、工作或生活中，将汉字转换为拼音是一项非常实用的技能。无论是为了帮助汉语学习者更好地发音，还是为了某些特定软件开发的需求，掌握如何高效地将汉字转为拼音都显得尤为重要。本文将详细介绍几种实现汉字到拼音转换的方法。</w:t>
      </w:r>
    </w:p>
    <w:p w14:paraId="005665C4" w14:textId="77777777" w:rsidR="005C502F" w:rsidRDefault="005C502F">
      <w:pPr>
        <w:rPr>
          <w:rFonts w:hint="eastAsia"/>
        </w:rPr>
      </w:pPr>
    </w:p>
    <w:p w14:paraId="1D963200" w14:textId="77777777" w:rsidR="005C502F" w:rsidRDefault="005C502F">
      <w:pPr>
        <w:rPr>
          <w:rFonts w:hint="eastAsia"/>
        </w:rPr>
      </w:pPr>
    </w:p>
    <w:p w14:paraId="415A9A8C" w14:textId="77777777" w:rsidR="005C502F" w:rsidRDefault="005C502F">
      <w:pPr>
        <w:rPr>
          <w:rFonts w:hint="eastAsia"/>
        </w:rPr>
      </w:pPr>
      <w:r>
        <w:rPr>
          <w:rFonts w:hint="eastAsia"/>
        </w:rPr>
        <w:t>使用在线工具进行转换</w:t>
      </w:r>
    </w:p>
    <w:p w14:paraId="2FB38EE2" w14:textId="77777777" w:rsidR="005C502F" w:rsidRDefault="005C502F">
      <w:pPr>
        <w:rPr>
          <w:rFonts w:hint="eastAsia"/>
        </w:rPr>
      </w:pPr>
      <w:r>
        <w:rPr>
          <w:rFonts w:hint="eastAsia"/>
        </w:rPr>
        <w:t>互联网上存在大量的在线工具可以帮助用户轻松地将汉字转换为拼音。这些工具通常只需用户输入或者粘贴想要转换的汉字文本，然后点击“转换”按钮即可得到对应的拼音结果。这种方法的优点在于它不需要任何安装，且操作简单易懂。但是，其准确性可能依赖于所使用的在线服务的质量和更新频率。</w:t>
      </w:r>
    </w:p>
    <w:p w14:paraId="5DBFA3C4" w14:textId="77777777" w:rsidR="005C502F" w:rsidRDefault="005C502F">
      <w:pPr>
        <w:rPr>
          <w:rFonts w:hint="eastAsia"/>
        </w:rPr>
      </w:pPr>
    </w:p>
    <w:p w14:paraId="76A84E1D" w14:textId="77777777" w:rsidR="005C502F" w:rsidRDefault="005C502F">
      <w:pPr>
        <w:rPr>
          <w:rFonts w:hint="eastAsia"/>
        </w:rPr>
      </w:pPr>
    </w:p>
    <w:p w14:paraId="22526E33" w14:textId="77777777" w:rsidR="005C502F" w:rsidRDefault="005C502F">
      <w:pPr>
        <w:rPr>
          <w:rFonts w:hint="eastAsia"/>
        </w:rPr>
      </w:pPr>
      <w:r>
        <w:rPr>
          <w:rFonts w:hint="eastAsia"/>
        </w:rPr>
        <w:t>利用专业软件</w:t>
      </w:r>
    </w:p>
    <w:p w14:paraId="5746E456" w14:textId="77777777" w:rsidR="005C502F" w:rsidRDefault="005C502F">
      <w:pPr>
        <w:rPr>
          <w:rFonts w:hint="eastAsia"/>
        </w:rPr>
      </w:pPr>
      <w:r>
        <w:rPr>
          <w:rFonts w:hint="eastAsia"/>
        </w:rPr>
        <w:t>除了在线工具之外，市面上也有许多专业的语言处理软件提供了汉字转拼音的功能。这类软件往往功能更加强大，不仅可以提供标准的拼音输出，还能够根据需要调整音调显示方式，甚至支持古汉语拼音转换等高级功能。对于需要频繁进行此类操作的专业人士来说，投资一款合适的软件可能是更加明智的选择。</w:t>
      </w:r>
    </w:p>
    <w:p w14:paraId="3E1008D4" w14:textId="77777777" w:rsidR="005C502F" w:rsidRDefault="005C502F">
      <w:pPr>
        <w:rPr>
          <w:rFonts w:hint="eastAsia"/>
        </w:rPr>
      </w:pPr>
    </w:p>
    <w:p w14:paraId="20E281EA" w14:textId="77777777" w:rsidR="005C502F" w:rsidRDefault="005C502F">
      <w:pPr>
        <w:rPr>
          <w:rFonts w:hint="eastAsia"/>
        </w:rPr>
      </w:pPr>
    </w:p>
    <w:p w14:paraId="61828BB8" w14:textId="77777777" w:rsidR="005C502F" w:rsidRDefault="005C502F">
      <w:pPr>
        <w:rPr>
          <w:rFonts w:hint="eastAsia"/>
        </w:rPr>
      </w:pPr>
      <w:r>
        <w:rPr>
          <w:rFonts w:hint="eastAsia"/>
        </w:rPr>
        <w:t>编程接口(API)与库</w:t>
      </w:r>
    </w:p>
    <w:p w14:paraId="245B4FB6" w14:textId="77777777" w:rsidR="005C502F" w:rsidRDefault="005C502F">
      <w:pPr>
        <w:rPr>
          <w:rFonts w:hint="eastAsia"/>
        </w:rPr>
      </w:pPr>
      <w:r>
        <w:rPr>
          <w:rFonts w:hint="eastAsia"/>
        </w:rPr>
        <w:t>随着技术的发展，现在有许多编程语言如Python、Java等都有现成的库可以用来实现汉字到拼音的转换。通过调用这些API或使用相关库，开发者可以在自己的应用程序中集成汉字转拼音的功能。这种方式特别适合那些需要自动化处理大量文本数据的场景。例如，在构建一个中文学习平台时，可以利用这样的技术来自动为每个汉字标注拼音，极大地提高了工作效率。</w:t>
      </w:r>
    </w:p>
    <w:p w14:paraId="4E0A903C" w14:textId="77777777" w:rsidR="005C502F" w:rsidRDefault="005C502F">
      <w:pPr>
        <w:rPr>
          <w:rFonts w:hint="eastAsia"/>
        </w:rPr>
      </w:pPr>
    </w:p>
    <w:p w14:paraId="334BA1DF" w14:textId="77777777" w:rsidR="005C502F" w:rsidRDefault="005C502F">
      <w:pPr>
        <w:rPr>
          <w:rFonts w:hint="eastAsia"/>
        </w:rPr>
      </w:pPr>
    </w:p>
    <w:p w14:paraId="1075C65C" w14:textId="77777777" w:rsidR="005C502F" w:rsidRDefault="005C502F">
      <w:pPr>
        <w:rPr>
          <w:rFonts w:hint="eastAsia"/>
        </w:rPr>
      </w:pPr>
      <w:r>
        <w:rPr>
          <w:rFonts w:hint="eastAsia"/>
        </w:rPr>
        <w:t>手动转换技巧</w:t>
      </w:r>
    </w:p>
    <w:p w14:paraId="7B8C4ED8" w14:textId="77777777" w:rsidR="005C502F" w:rsidRDefault="005C502F">
      <w:pPr>
        <w:rPr>
          <w:rFonts w:hint="eastAsia"/>
        </w:rPr>
      </w:pPr>
      <w:r>
        <w:rPr>
          <w:rFonts w:hint="eastAsia"/>
        </w:rPr>
        <w:t>虽然有这么多便捷的方式可供选择，但了解一些基本的手动转换规则也是非常有用的。例如，熟悉常用汉字的读音规律、记住特殊字的正确拼音等。这不仅有助于提高</w:t>
      </w:r>
      <w:r>
        <w:rPr>
          <w:rFonts w:hint="eastAsia"/>
        </w:rPr>
        <w:lastRenderedPageBreak/>
        <w:t>个人的语言能力，而且在没有网络接入或其他工具可用的情况下也能派上用场。</w:t>
      </w:r>
    </w:p>
    <w:p w14:paraId="7F4F3C7C" w14:textId="77777777" w:rsidR="005C502F" w:rsidRDefault="005C502F">
      <w:pPr>
        <w:rPr>
          <w:rFonts w:hint="eastAsia"/>
        </w:rPr>
      </w:pPr>
    </w:p>
    <w:p w14:paraId="6065EC71" w14:textId="77777777" w:rsidR="005C502F" w:rsidRDefault="005C502F">
      <w:pPr>
        <w:rPr>
          <w:rFonts w:hint="eastAsia"/>
        </w:rPr>
      </w:pPr>
    </w:p>
    <w:p w14:paraId="68B2D9CB" w14:textId="77777777" w:rsidR="005C502F" w:rsidRDefault="005C502F">
      <w:pPr>
        <w:rPr>
          <w:rFonts w:hint="eastAsia"/>
        </w:rPr>
      </w:pPr>
      <w:r>
        <w:rPr>
          <w:rFonts w:hint="eastAsia"/>
        </w:rPr>
        <w:t>最后的总结</w:t>
      </w:r>
    </w:p>
    <w:p w14:paraId="216865ED" w14:textId="77777777" w:rsidR="005C502F" w:rsidRDefault="005C502F">
      <w:pPr>
        <w:rPr>
          <w:rFonts w:hint="eastAsia"/>
        </w:rPr>
      </w:pPr>
      <w:r>
        <w:rPr>
          <w:rFonts w:hint="eastAsia"/>
        </w:rPr>
        <w:t>从简单的在线工具到复杂的编程解决方案，将汉字转换为拼音的方法多种多样，每种方法都有其适用的场合和优势。无论你是汉语学习者还是专业开发者，根据自己的具体需求选择最合适的方式来实现汉字到拼音的转换都是非常重要的。希望这篇文章能为你提供有价值的信息，并帮助你在今后的工作和学习中更加得心应手。</w:t>
      </w:r>
    </w:p>
    <w:p w14:paraId="4EE2C3D9" w14:textId="77777777" w:rsidR="005C502F" w:rsidRDefault="005C502F">
      <w:pPr>
        <w:rPr>
          <w:rFonts w:hint="eastAsia"/>
        </w:rPr>
      </w:pPr>
    </w:p>
    <w:p w14:paraId="0BEE6C4D" w14:textId="77777777" w:rsidR="005C502F" w:rsidRDefault="005C502F">
      <w:pPr>
        <w:rPr>
          <w:rFonts w:hint="eastAsia"/>
        </w:rPr>
      </w:pPr>
      <w:r>
        <w:rPr>
          <w:rFonts w:hint="eastAsia"/>
        </w:rPr>
        <w:t>本文是由懂得生活网（dongdeshenghuo.com）为大家创作</w:t>
      </w:r>
    </w:p>
    <w:p w14:paraId="774EBAAD" w14:textId="6C802A94" w:rsidR="004E4448" w:rsidRDefault="004E4448"/>
    <w:sectPr w:rsidR="004E4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48"/>
    <w:rsid w:val="001855D5"/>
    <w:rsid w:val="004E4448"/>
    <w:rsid w:val="005C5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BA691A-8CEC-4DFB-8B42-EEFA8F0C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448"/>
    <w:rPr>
      <w:rFonts w:cstheme="majorBidi"/>
      <w:color w:val="2F5496" w:themeColor="accent1" w:themeShade="BF"/>
      <w:sz w:val="28"/>
      <w:szCs w:val="28"/>
    </w:rPr>
  </w:style>
  <w:style w:type="character" w:customStyle="1" w:styleId="50">
    <w:name w:val="标题 5 字符"/>
    <w:basedOn w:val="a0"/>
    <w:link w:val="5"/>
    <w:uiPriority w:val="9"/>
    <w:semiHidden/>
    <w:rsid w:val="004E4448"/>
    <w:rPr>
      <w:rFonts w:cstheme="majorBidi"/>
      <w:color w:val="2F5496" w:themeColor="accent1" w:themeShade="BF"/>
      <w:sz w:val="24"/>
    </w:rPr>
  </w:style>
  <w:style w:type="character" w:customStyle="1" w:styleId="60">
    <w:name w:val="标题 6 字符"/>
    <w:basedOn w:val="a0"/>
    <w:link w:val="6"/>
    <w:uiPriority w:val="9"/>
    <w:semiHidden/>
    <w:rsid w:val="004E4448"/>
    <w:rPr>
      <w:rFonts w:cstheme="majorBidi"/>
      <w:b/>
      <w:bCs/>
      <w:color w:val="2F5496" w:themeColor="accent1" w:themeShade="BF"/>
    </w:rPr>
  </w:style>
  <w:style w:type="character" w:customStyle="1" w:styleId="70">
    <w:name w:val="标题 7 字符"/>
    <w:basedOn w:val="a0"/>
    <w:link w:val="7"/>
    <w:uiPriority w:val="9"/>
    <w:semiHidden/>
    <w:rsid w:val="004E4448"/>
    <w:rPr>
      <w:rFonts w:cstheme="majorBidi"/>
      <w:b/>
      <w:bCs/>
      <w:color w:val="595959" w:themeColor="text1" w:themeTint="A6"/>
    </w:rPr>
  </w:style>
  <w:style w:type="character" w:customStyle="1" w:styleId="80">
    <w:name w:val="标题 8 字符"/>
    <w:basedOn w:val="a0"/>
    <w:link w:val="8"/>
    <w:uiPriority w:val="9"/>
    <w:semiHidden/>
    <w:rsid w:val="004E4448"/>
    <w:rPr>
      <w:rFonts w:cstheme="majorBidi"/>
      <w:color w:val="595959" w:themeColor="text1" w:themeTint="A6"/>
    </w:rPr>
  </w:style>
  <w:style w:type="character" w:customStyle="1" w:styleId="90">
    <w:name w:val="标题 9 字符"/>
    <w:basedOn w:val="a0"/>
    <w:link w:val="9"/>
    <w:uiPriority w:val="9"/>
    <w:semiHidden/>
    <w:rsid w:val="004E4448"/>
    <w:rPr>
      <w:rFonts w:eastAsiaTheme="majorEastAsia" w:cstheme="majorBidi"/>
      <w:color w:val="595959" w:themeColor="text1" w:themeTint="A6"/>
    </w:rPr>
  </w:style>
  <w:style w:type="paragraph" w:styleId="a3">
    <w:name w:val="Title"/>
    <w:basedOn w:val="a"/>
    <w:next w:val="a"/>
    <w:link w:val="a4"/>
    <w:uiPriority w:val="10"/>
    <w:qFormat/>
    <w:rsid w:val="004E4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448"/>
    <w:pPr>
      <w:spacing w:before="160"/>
      <w:jc w:val="center"/>
    </w:pPr>
    <w:rPr>
      <w:i/>
      <w:iCs/>
      <w:color w:val="404040" w:themeColor="text1" w:themeTint="BF"/>
    </w:rPr>
  </w:style>
  <w:style w:type="character" w:customStyle="1" w:styleId="a8">
    <w:name w:val="引用 字符"/>
    <w:basedOn w:val="a0"/>
    <w:link w:val="a7"/>
    <w:uiPriority w:val="29"/>
    <w:rsid w:val="004E4448"/>
    <w:rPr>
      <w:i/>
      <w:iCs/>
      <w:color w:val="404040" w:themeColor="text1" w:themeTint="BF"/>
    </w:rPr>
  </w:style>
  <w:style w:type="paragraph" w:styleId="a9">
    <w:name w:val="List Paragraph"/>
    <w:basedOn w:val="a"/>
    <w:uiPriority w:val="34"/>
    <w:qFormat/>
    <w:rsid w:val="004E4448"/>
    <w:pPr>
      <w:ind w:left="720"/>
      <w:contextualSpacing/>
    </w:pPr>
  </w:style>
  <w:style w:type="character" w:styleId="aa">
    <w:name w:val="Intense Emphasis"/>
    <w:basedOn w:val="a0"/>
    <w:uiPriority w:val="21"/>
    <w:qFormat/>
    <w:rsid w:val="004E4448"/>
    <w:rPr>
      <w:i/>
      <w:iCs/>
      <w:color w:val="2F5496" w:themeColor="accent1" w:themeShade="BF"/>
    </w:rPr>
  </w:style>
  <w:style w:type="paragraph" w:styleId="ab">
    <w:name w:val="Intense Quote"/>
    <w:basedOn w:val="a"/>
    <w:next w:val="a"/>
    <w:link w:val="ac"/>
    <w:uiPriority w:val="30"/>
    <w:qFormat/>
    <w:rsid w:val="004E4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448"/>
    <w:rPr>
      <w:i/>
      <w:iCs/>
      <w:color w:val="2F5496" w:themeColor="accent1" w:themeShade="BF"/>
    </w:rPr>
  </w:style>
  <w:style w:type="character" w:styleId="ad">
    <w:name w:val="Intense Reference"/>
    <w:basedOn w:val="a0"/>
    <w:uiPriority w:val="32"/>
    <w:qFormat/>
    <w:rsid w:val="004E4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