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3A5F" w14:textId="77777777" w:rsidR="00193ADF" w:rsidRDefault="00193ADF">
      <w:pPr>
        <w:rPr>
          <w:rFonts w:hint="eastAsia"/>
        </w:rPr>
      </w:pPr>
      <w:r>
        <w:rPr>
          <w:rFonts w:hint="eastAsia"/>
        </w:rPr>
        <w:t>执拗的拼音和意思怎么写</w:t>
      </w:r>
    </w:p>
    <w:p w14:paraId="6E4AF796" w14:textId="77777777" w:rsidR="00193ADF" w:rsidRDefault="00193ADF">
      <w:pPr>
        <w:rPr>
          <w:rFonts w:hint="eastAsia"/>
        </w:rPr>
      </w:pPr>
      <w:r>
        <w:rPr>
          <w:rFonts w:hint="eastAsia"/>
        </w:rPr>
        <w:t>执拗，这个词汇在汉语中经常被使用，用来描述一个人性格上的一种特质。它的拼音是“zhí niù”，其中，“执”指的是坚持、固守的意思，而“拗”则有不顺从、倔强之意。这两个字合在一起，形象地描绘了那种即使面对外界的压力或劝说，仍然坚持自己意见或行为的特点。</w:t>
      </w:r>
    </w:p>
    <w:p w14:paraId="720AF413" w14:textId="77777777" w:rsidR="00193ADF" w:rsidRDefault="00193ADF">
      <w:pPr>
        <w:rPr>
          <w:rFonts w:hint="eastAsia"/>
        </w:rPr>
      </w:pPr>
    </w:p>
    <w:p w14:paraId="75DD711A" w14:textId="77777777" w:rsidR="00193ADF" w:rsidRDefault="00193ADF">
      <w:pPr>
        <w:rPr>
          <w:rFonts w:hint="eastAsia"/>
        </w:rPr>
      </w:pPr>
    </w:p>
    <w:p w14:paraId="48DF38A2" w14:textId="77777777" w:rsidR="00193ADF" w:rsidRDefault="00193ADF">
      <w:pPr>
        <w:rPr>
          <w:rFonts w:hint="eastAsia"/>
        </w:rPr>
      </w:pPr>
      <w:r>
        <w:rPr>
          <w:rFonts w:hint="eastAsia"/>
        </w:rPr>
        <w:t>深入理解“执拗”的含义</w:t>
      </w:r>
    </w:p>
    <w:p w14:paraId="61D28997" w14:textId="77777777" w:rsidR="00193ADF" w:rsidRDefault="00193ADF">
      <w:pPr>
        <w:rPr>
          <w:rFonts w:hint="eastAsia"/>
        </w:rPr>
      </w:pPr>
      <w:r>
        <w:rPr>
          <w:rFonts w:hint="eastAsia"/>
        </w:rPr>
        <w:t>当我们谈论“执拗”时，往往带有一定的负面色彩，因为它暗示了一种不易妥协的态度。然而，在某些情况下，这种特质也可能被视为一种坚定信念的表现。例如，历史上许多伟大的科学家和社会改革者都展现出了某种程度上的“执拗”。他们不顾周围人的质疑与反对，坚持自己的研究或理念，最终为人类社会的进步做出了巨大贡献。因此，“执拗”并不总是消极的，关键在于它所应用的情境和个人动机。</w:t>
      </w:r>
    </w:p>
    <w:p w14:paraId="2F546471" w14:textId="77777777" w:rsidR="00193ADF" w:rsidRDefault="00193ADF">
      <w:pPr>
        <w:rPr>
          <w:rFonts w:hint="eastAsia"/>
        </w:rPr>
      </w:pPr>
    </w:p>
    <w:p w14:paraId="71490535" w14:textId="77777777" w:rsidR="00193ADF" w:rsidRDefault="00193ADF">
      <w:pPr>
        <w:rPr>
          <w:rFonts w:hint="eastAsia"/>
        </w:rPr>
      </w:pPr>
    </w:p>
    <w:p w14:paraId="22945F1E" w14:textId="77777777" w:rsidR="00193ADF" w:rsidRDefault="00193ADF">
      <w:pPr>
        <w:rPr>
          <w:rFonts w:hint="eastAsia"/>
        </w:rPr>
      </w:pPr>
      <w:r>
        <w:rPr>
          <w:rFonts w:hint="eastAsia"/>
        </w:rPr>
        <w:t>如何正确看待“执拗”</w:t>
      </w:r>
    </w:p>
    <w:p w14:paraId="477EC86D" w14:textId="77777777" w:rsidR="00193ADF" w:rsidRDefault="00193ADF">
      <w:pPr>
        <w:rPr>
          <w:rFonts w:hint="eastAsia"/>
        </w:rPr>
      </w:pPr>
      <w:r>
        <w:rPr>
          <w:rFonts w:hint="eastAsia"/>
        </w:rPr>
        <w:t>在日常生活中，我们或许都会遇到被认为“执拗”的人，甚至有时候自己也会被贴上这样的标签。面对这种情况，重要的是要反思自己的行为是否真的有益于解决问题或是实现目标。如果发现自己陷入了无谓的争执中，不妨尝试换位思考，理解他人的观点。对于那些因为坚持理想而显得有些“执拗”的人，我们应该给予更多的理解和尊重，因为正是这些人的不懈追求，推动了世界的前进。</w:t>
      </w:r>
    </w:p>
    <w:p w14:paraId="3BF64B9B" w14:textId="77777777" w:rsidR="00193ADF" w:rsidRDefault="00193ADF">
      <w:pPr>
        <w:rPr>
          <w:rFonts w:hint="eastAsia"/>
        </w:rPr>
      </w:pPr>
    </w:p>
    <w:p w14:paraId="2DD20DEA" w14:textId="77777777" w:rsidR="00193ADF" w:rsidRDefault="00193ADF">
      <w:pPr>
        <w:rPr>
          <w:rFonts w:hint="eastAsia"/>
        </w:rPr>
      </w:pPr>
    </w:p>
    <w:p w14:paraId="5583B3C9" w14:textId="77777777" w:rsidR="00193ADF" w:rsidRDefault="00193ADF">
      <w:pPr>
        <w:rPr>
          <w:rFonts w:hint="eastAsia"/>
        </w:rPr>
      </w:pPr>
      <w:r>
        <w:rPr>
          <w:rFonts w:hint="eastAsia"/>
        </w:rPr>
        <w:t>最后的总结</w:t>
      </w:r>
    </w:p>
    <w:p w14:paraId="45F1FA90" w14:textId="77777777" w:rsidR="00193ADF" w:rsidRDefault="00193ADF">
      <w:pPr>
        <w:rPr>
          <w:rFonts w:hint="eastAsia"/>
        </w:rPr>
      </w:pPr>
      <w:r>
        <w:rPr>
          <w:rFonts w:hint="eastAsia"/>
        </w:rPr>
        <w:t>“执拗”是一种复杂的性格特征，它既可以成为阻碍个人发展的绊脚石，也能成为达成目标的助力器。认识到这一点，有助于我们在日常生活和工作中更加灵活地应对各种情况，既不让自己的坚持变成固步自封，也不轻易放弃值得追求的理想。通过平衡这两者之间的关系，我们可以更好地成长，同时也为周围的人带来积极的影响。</w:t>
      </w:r>
    </w:p>
    <w:p w14:paraId="271C4500" w14:textId="77777777" w:rsidR="00193ADF" w:rsidRDefault="00193ADF">
      <w:pPr>
        <w:rPr>
          <w:rFonts w:hint="eastAsia"/>
        </w:rPr>
      </w:pPr>
    </w:p>
    <w:p w14:paraId="639629C7" w14:textId="77777777" w:rsidR="00193ADF" w:rsidRDefault="00193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007DF" w14:textId="028FD976" w:rsidR="00E90E9B" w:rsidRDefault="00E90E9B"/>
    <w:sectPr w:rsidR="00E90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9B"/>
    <w:rsid w:val="00193ADF"/>
    <w:rsid w:val="00277131"/>
    <w:rsid w:val="00E9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0C39C-4032-49EE-9667-64CD4149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