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05AA" w14:textId="77777777" w:rsidR="008D655A" w:rsidRDefault="008D655A">
      <w:pPr>
        <w:rPr>
          <w:rFonts w:hint="eastAsia"/>
        </w:rPr>
      </w:pPr>
      <w:r>
        <w:rPr>
          <w:rFonts w:hint="eastAsia"/>
        </w:rPr>
        <w:t>打捞的拼音怎么写</w:t>
      </w:r>
    </w:p>
    <w:p w14:paraId="3A1A2251" w14:textId="77777777" w:rsidR="008D655A" w:rsidRDefault="008D655A">
      <w:pPr>
        <w:rPr>
          <w:rFonts w:hint="eastAsia"/>
        </w:rPr>
      </w:pPr>
      <w:r>
        <w:rPr>
          <w:rFonts w:hint="eastAsia"/>
        </w:rPr>
        <w:t>“打捞”的拼音为“dǎ lāo”。在普通话中，“打”读作第一声，“捞”读作第二声。两个字组合起来是一个常用动词短语，表示从水中或其他液态介质中取物，也可以引申为寻找或恢复遗失的事物。以下是围绕“打捞”展开的详细解析。</w:t>
      </w:r>
    </w:p>
    <w:p w14:paraId="7054BD80" w14:textId="77777777" w:rsidR="008D655A" w:rsidRDefault="008D655A">
      <w:pPr>
        <w:rPr>
          <w:rFonts w:hint="eastAsia"/>
        </w:rPr>
      </w:pPr>
    </w:p>
    <w:p w14:paraId="024ABFBB" w14:textId="77777777" w:rsidR="008D655A" w:rsidRDefault="008D655A">
      <w:pPr>
        <w:rPr>
          <w:rFonts w:hint="eastAsia"/>
        </w:rPr>
      </w:pPr>
    </w:p>
    <w:p w14:paraId="7F7E4BEC" w14:textId="77777777" w:rsidR="008D655A" w:rsidRDefault="008D655A">
      <w:pPr>
        <w:rPr>
          <w:rFonts w:hint="eastAsia"/>
        </w:rPr>
      </w:pPr>
      <w:r>
        <w:rPr>
          <w:rFonts w:hint="eastAsia"/>
        </w:rPr>
        <w:t>“打捞”一词的语义解析</w:t>
      </w:r>
    </w:p>
    <w:p w14:paraId="4EFAD2BF" w14:textId="77777777" w:rsidR="008D655A" w:rsidRDefault="008D655A">
      <w:pPr>
        <w:rPr>
          <w:rFonts w:hint="eastAsia"/>
        </w:rPr>
      </w:pPr>
      <w:r>
        <w:rPr>
          <w:rFonts w:hint="eastAsia"/>
        </w:rPr>
        <w:t>从字面上看，“打”强调动作的起始或物理接触，“捞”则突出从下往上提取的动作过程。两字结合后，“打捞”主要指向水中捞取物体，但语义随语境延伸广泛。例如，考古学中“打捞文物”，工业中“打捞设备”，甚至情感层面“打捞记忆”等。其多义性使该词在文学创作、新闻报道等场景中使用频率较高。</w:t>
      </w:r>
    </w:p>
    <w:p w14:paraId="02233692" w14:textId="77777777" w:rsidR="008D655A" w:rsidRDefault="008D655A">
      <w:pPr>
        <w:rPr>
          <w:rFonts w:hint="eastAsia"/>
        </w:rPr>
      </w:pPr>
    </w:p>
    <w:p w14:paraId="0DD892E4" w14:textId="77777777" w:rsidR="008D655A" w:rsidRDefault="008D655A">
      <w:pPr>
        <w:rPr>
          <w:rFonts w:hint="eastAsia"/>
        </w:rPr>
      </w:pPr>
    </w:p>
    <w:p w14:paraId="226BD88D" w14:textId="77777777" w:rsidR="008D655A" w:rsidRDefault="008D655A">
      <w:pPr>
        <w:rPr>
          <w:rFonts w:hint="eastAsia"/>
        </w:rPr>
      </w:pPr>
      <w:r>
        <w:rPr>
          <w:rFonts w:hint="eastAsia"/>
        </w:rPr>
        <w:t>专业领域的应用场景</w:t>
      </w:r>
    </w:p>
    <w:p w14:paraId="4BDA007F" w14:textId="77777777" w:rsidR="008D655A" w:rsidRDefault="008D655A">
      <w:pPr>
        <w:rPr>
          <w:rFonts w:hint="eastAsia"/>
        </w:rPr>
      </w:pPr>
      <w:r>
        <w:rPr>
          <w:rFonts w:hint="eastAsia"/>
        </w:rPr>
        <w:t>在水下作业领域，“打捞”具有明确技术内涵。潜水员需配合金属探测器与专用工具（如抓斗、机械臂）精准定位目标，尤其沉船打捞需分阶段进行：首先通过声呐绘制海底地形，随后分模块提升船体部件。例如“南海一号”宋代商船的整体打捞，需运用沉箱围堰技术将600吨文物完整固定后再提升。</w:t>
      </w:r>
    </w:p>
    <w:p w14:paraId="32B89596" w14:textId="77777777" w:rsidR="008D655A" w:rsidRDefault="008D655A">
      <w:pPr>
        <w:rPr>
          <w:rFonts w:hint="eastAsia"/>
        </w:rPr>
      </w:pPr>
    </w:p>
    <w:p w14:paraId="780A7E6C" w14:textId="77777777" w:rsidR="008D655A" w:rsidRDefault="008D655A">
      <w:pPr>
        <w:rPr>
          <w:rFonts w:hint="eastAsia"/>
        </w:rPr>
      </w:pPr>
      <w:r>
        <w:rPr>
          <w:rFonts w:hint="eastAsia"/>
        </w:rPr>
        <w:t>现代城市中的“打捞队”还需处理生活废弃物。杭州西湖保洁队每年需打捞超过两万吨垃圾，其中塑料制品占比达65%，这不仅考验机械设备的效能，也反映出公众环保意识的现状。</w:t>
      </w:r>
    </w:p>
    <w:p w14:paraId="472EC6E3" w14:textId="77777777" w:rsidR="008D655A" w:rsidRDefault="008D655A">
      <w:pPr>
        <w:rPr>
          <w:rFonts w:hint="eastAsia"/>
        </w:rPr>
      </w:pPr>
    </w:p>
    <w:p w14:paraId="177EAC8D" w14:textId="77777777" w:rsidR="008D655A" w:rsidRDefault="008D655A">
      <w:pPr>
        <w:rPr>
          <w:rFonts w:hint="eastAsia"/>
        </w:rPr>
      </w:pPr>
    </w:p>
    <w:p w14:paraId="40500F44" w14:textId="77777777" w:rsidR="008D655A" w:rsidRDefault="008D655A">
      <w:pPr>
        <w:rPr>
          <w:rFonts w:hint="eastAsia"/>
        </w:rPr>
      </w:pPr>
      <w:r>
        <w:rPr>
          <w:rFonts w:hint="eastAsia"/>
        </w:rPr>
        <w:t>延伸语义的跨学科观察</w:t>
      </w:r>
    </w:p>
    <w:p w14:paraId="2AB41A9B" w14:textId="77777777" w:rsidR="008D655A" w:rsidRDefault="008D655A">
      <w:pPr>
        <w:rPr>
          <w:rFonts w:hint="eastAsia"/>
        </w:rPr>
      </w:pPr>
      <w:r>
        <w:rPr>
          <w:rFonts w:hint="eastAsia"/>
        </w:rPr>
        <w:t>在心理学研究中，“打捞记忆”被用于描述唤醒遗忘经历的认知训练。创伤后应激障碍（PTSD）患者常通过意象具现法重新经历事件节点，这种心理治疗的本质正是系统性“打捞”破碎记忆片段。神经科学家发现，海马体在回忆形成阶段会生成θ波振荡，这为人工干预记忆提取提供了生物基础。</w:t>
      </w:r>
    </w:p>
    <w:p w14:paraId="3639178E" w14:textId="77777777" w:rsidR="008D655A" w:rsidRDefault="008D655A">
      <w:pPr>
        <w:rPr>
          <w:rFonts w:hint="eastAsia"/>
        </w:rPr>
      </w:pPr>
    </w:p>
    <w:p w14:paraId="696DD0CF" w14:textId="77777777" w:rsidR="008D655A" w:rsidRDefault="008D655A">
      <w:pPr>
        <w:rPr>
          <w:rFonts w:hint="eastAsia"/>
        </w:rPr>
      </w:pPr>
    </w:p>
    <w:p w14:paraId="0C52C596" w14:textId="77777777" w:rsidR="008D655A" w:rsidRDefault="008D655A">
      <w:pPr>
        <w:rPr>
          <w:rFonts w:hint="eastAsia"/>
        </w:rPr>
      </w:pPr>
      <w:r>
        <w:rPr>
          <w:rFonts w:hint="eastAsia"/>
        </w:rPr>
        <w:t>技术进步对打捞作业的影响</w:t>
      </w:r>
    </w:p>
    <w:p w14:paraId="7A4401D2" w14:textId="77777777" w:rsidR="008D655A" w:rsidRDefault="008D655A">
      <w:pPr>
        <w:rPr>
          <w:rFonts w:hint="eastAsia"/>
        </w:rPr>
      </w:pPr>
      <w:r>
        <w:rPr>
          <w:rFonts w:hint="eastAsia"/>
        </w:rPr>
        <w:t>随着智能技术发展，传统“打捞”已向数字化转型。荷兰研发的自主水下机器人（AUV）具备图像识别功能，在黑海考古项目中成功识别出距今3000年的陶罐碎片。中国南海的“深海勇士”号载人潜水器则实现了4500米级的实时影像传输，使得科研团队能在母船上同步指挥操作。</w:t>
      </w:r>
    </w:p>
    <w:p w14:paraId="08080B36" w14:textId="77777777" w:rsidR="008D655A" w:rsidRDefault="008D655A">
      <w:pPr>
        <w:rPr>
          <w:rFonts w:hint="eastAsia"/>
        </w:rPr>
      </w:pPr>
    </w:p>
    <w:p w14:paraId="7DB0CF8C" w14:textId="77777777" w:rsidR="008D655A" w:rsidRDefault="008D655A">
      <w:pPr>
        <w:rPr>
          <w:rFonts w:hint="eastAsia"/>
        </w:rPr>
      </w:pPr>
      <w:r>
        <w:rPr>
          <w:rFonts w:hint="eastAsia"/>
        </w:rPr>
        <w:t>环保技术的进步同样改变行业格局。新加坡研制的磁性吸附装置可高效处理微塑料污染，实验数据显示其效率比传统网具提升80%。这种设备特别适用于水域生态修复工程，为全球海洋治理提供了创新方案。</w:t>
      </w:r>
    </w:p>
    <w:p w14:paraId="2B7FCB4A" w14:textId="77777777" w:rsidR="008D655A" w:rsidRDefault="008D655A">
      <w:pPr>
        <w:rPr>
          <w:rFonts w:hint="eastAsia"/>
        </w:rPr>
      </w:pPr>
    </w:p>
    <w:p w14:paraId="70DF0C5C" w14:textId="77777777" w:rsidR="008D655A" w:rsidRDefault="008D655A">
      <w:pPr>
        <w:rPr>
          <w:rFonts w:hint="eastAsia"/>
        </w:rPr>
      </w:pPr>
    </w:p>
    <w:p w14:paraId="2BC0C7BD" w14:textId="77777777" w:rsidR="008D655A" w:rsidRDefault="008D655A">
      <w:pPr>
        <w:rPr>
          <w:rFonts w:hint="eastAsia"/>
        </w:rPr>
      </w:pPr>
      <w:r>
        <w:rPr>
          <w:rFonts w:hint="eastAsia"/>
        </w:rPr>
        <w:t>文化符号意义探讨</w:t>
      </w:r>
    </w:p>
    <w:p w14:paraId="37411096" w14:textId="77777777" w:rsidR="008D655A" w:rsidRDefault="008D655A">
      <w:pPr>
        <w:rPr>
          <w:rFonts w:hint="eastAsia"/>
        </w:rPr>
      </w:pPr>
      <w:r>
        <w:rPr>
          <w:rFonts w:hint="eastAsia"/>
        </w:rPr>
        <w:t>从文化角度审视，“打捞”常被赋予象征意义。马尔克斯在《百年孤独》中用“打捞星辰”隐喻追寻失落的人性光辉，这一文学意象已被纳入多所高校创意写作教材。中国传统戏曲中亦有“打捞孤魂”的仪式剧目，融合了民俗信仰与戏剧美学，展现了地方文化的独特魅力。</w:t>
      </w:r>
    </w:p>
    <w:p w14:paraId="0C952D5C" w14:textId="77777777" w:rsidR="008D655A" w:rsidRDefault="008D655A">
      <w:pPr>
        <w:rPr>
          <w:rFonts w:hint="eastAsia"/>
        </w:rPr>
      </w:pPr>
    </w:p>
    <w:p w14:paraId="7BB1A624" w14:textId="77777777" w:rsidR="008D655A" w:rsidRDefault="008D655A">
      <w:pPr>
        <w:rPr>
          <w:rFonts w:hint="eastAsia"/>
        </w:rPr>
      </w:pPr>
    </w:p>
    <w:p w14:paraId="0B66316D" w14:textId="77777777" w:rsidR="008D655A" w:rsidRDefault="008D655A">
      <w:pPr>
        <w:rPr>
          <w:rFonts w:hint="eastAsia"/>
        </w:rPr>
      </w:pPr>
      <w:r>
        <w:rPr>
          <w:rFonts w:hint="eastAsia"/>
        </w:rPr>
        <w:t>最后的总结</w:t>
      </w:r>
    </w:p>
    <w:p w14:paraId="371F36CD" w14:textId="77777777" w:rsidR="008D655A" w:rsidRDefault="008D655A">
      <w:pPr>
        <w:rPr>
          <w:rFonts w:hint="eastAsia"/>
        </w:rPr>
      </w:pPr>
      <w:r>
        <w:rPr>
          <w:rFonts w:hint="eastAsia"/>
        </w:rPr>
        <w:t>从基础汉语词汇到跨学科专业术语，“打捞”承载着多重语义维度。它既包含物理空间中的物体提取，也延伸至人类对过往记忆、文化遗产乃至生态保护的深层追求。理解这一词汇的演变，有助于把握语言随社会变迁而发展的动态规律，同时也折射出现代文明在技术进步与人文关怀间的平衡探索。</w:t>
      </w:r>
    </w:p>
    <w:p w14:paraId="0CD8CBAC" w14:textId="77777777" w:rsidR="008D655A" w:rsidRDefault="008D655A">
      <w:pPr>
        <w:rPr>
          <w:rFonts w:hint="eastAsia"/>
        </w:rPr>
      </w:pPr>
    </w:p>
    <w:p w14:paraId="45AB58E3" w14:textId="77777777" w:rsidR="008D655A" w:rsidRDefault="008D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4FB65" w14:textId="740A2E9E" w:rsidR="00FB5F7C" w:rsidRDefault="00FB5F7C"/>
    <w:sectPr w:rsidR="00FB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7C"/>
    <w:rsid w:val="00277131"/>
    <w:rsid w:val="008D655A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D036-6C23-481A-872F-CD954D1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