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D3164" w14:textId="77777777" w:rsidR="00C64975" w:rsidRDefault="00C64975">
      <w:pPr>
        <w:rPr>
          <w:rFonts w:hint="eastAsia"/>
        </w:rPr>
      </w:pPr>
      <w:r>
        <w:rPr>
          <w:rFonts w:hint="eastAsia"/>
        </w:rPr>
        <w:t>打孔机的拼音</w:t>
      </w:r>
    </w:p>
    <w:p w14:paraId="51102329" w14:textId="77777777" w:rsidR="00C64975" w:rsidRDefault="00C64975">
      <w:pPr>
        <w:rPr>
          <w:rFonts w:hint="eastAsia"/>
        </w:rPr>
      </w:pPr>
      <w:r>
        <w:rPr>
          <w:rFonts w:hint="eastAsia"/>
        </w:rPr>
        <w:t>打孔机，在汉语中的拼音是 "dǎ kǒng jī"。这个设备在现代办公和生产环境中扮演着不可或缺的角色，用于在纸张、皮革、塑料等多种材料上制造精确的孔洞。从学校到办公室，再到各类生产车间，打孔机的应用场景非常广泛。</w:t>
      </w:r>
    </w:p>
    <w:p w14:paraId="6EE4035D" w14:textId="77777777" w:rsidR="00C64975" w:rsidRDefault="00C64975">
      <w:pPr>
        <w:rPr>
          <w:rFonts w:hint="eastAsia"/>
        </w:rPr>
      </w:pPr>
    </w:p>
    <w:p w14:paraId="15A20175" w14:textId="77777777" w:rsidR="00C64975" w:rsidRDefault="00C64975">
      <w:pPr>
        <w:rPr>
          <w:rFonts w:hint="eastAsia"/>
        </w:rPr>
      </w:pPr>
    </w:p>
    <w:p w14:paraId="4780CB20" w14:textId="77777777" w:rsidR="00C64975" w:rsidRDefault="00C64975">
      <w:pPr>
        <w:rPr>
          <w:rFonts w:hint="eastAsia"/>
        </w:rPr>
      </w:pPr>
      <w:r>
        <w:rPr>
          <w:rFonts w:hint="eastAsia"/>
        </w:rPr>
        <w:t>起源与发展</w:t>
      </w:r>
    </w:p>
    <w:p w14:paraId="4972E5BC" w14:textId="77777777" w:rsidR="00C64975" w:rsidRDefault="00C64975">
      <w:pPr>
        <w:rPr>
          <w:rFonts w:hint="eastAsia"/>
        </w:rPr>
      </w:pPr>
      <w:r>
        <w:rPr>
          <w:rFonts w:hint="eastAsia"/>
        </w:rPr>
        <w:t>打孔机的历史可以追溯到文档管理需求初现的时代。早期的手动打孔机操作简单，主要用于整理文件，使得文档可以通过环形装订等方式整齐有序地保存。随着技术的发展，手动打孔机逐渐演变为电动打孔机，大大提高了工作效率，同时也增加了打孔的精准度。市场上不仅有适用于少量文档处理的手动打孔机，也有能够应对大量工业级需求的自动化打孔设备。</w:t>
      </w:r>
    </w:p>
    <w:p w14:paraId="6B5A51E8" w14:textId="77777777" w:rsidR="00C64975" w:rsidRDefault="00C64975">
      <w:pPr>
        <w:rPr>
          <w:rFonts w:hint="eastAsia"/>
        </w:rPr>
      </w:pPr>
    </w:p>
    <w:p w14:paraId="78485F60" w14:textId="77777777" w:rsidR="00C64975" w:rsidRDefault="00C64975">
      <w:pPr>
        <w:rPr>
          <w:rFonts w:hint="eastAsia"/>
        </w:rPr>
      </w:pPr>
    </w:p>
    <w:p w14:paraId="44291BD6" w14:textId="77777777" w:rsidR="00C64975" w:rsidRDefault="00C64975">
      <w:pPr>
        <w:rPr>
          <w:rFonts w:hint="eastAsia"/>
        </w:rPr>
      </w:pPr>
      <w:r>
        <w:rPr>
          <w:rFonts w:hint="eastAsia"/>
        </w:rPr>
        <w:t>类型与用途</w:t>
      </w:r>
    </w:p>
    <w:p w14:paraId="2635A731" w14:textId="77777777" w:rsidR="00C64975" w:rsidRDefault="00C64975">
      <w:pPr>
        <w:rPr>
          <w:rFonts w:hint="eastAsia"/>
        </w:rPr>
      </w:pPr>
      <w:r>
        <w:rPr>
          <w:rFonts w:hint="eastAsia"/>
        </w:rPr>
        <w:t>根据使用场景的不同，打孔机主要分为手动打孔机、电动打孔机以及专业级的工业打孔机等几种类型。手动打孔机因其价格实惠、易于操作的特点，被广泛应用于家庭、学校及小型办公室；而电动打孔机则更适用于需要高效处理大批量文件的企业或机构。至于专业级的工业打孔机，它们通常拥有更高的精度和更强的耐用性，适用于制鞋、服装、箱包等行业的材料加工。</w:t>
      </w:r>
    </w:p>
    <w:p w14:paraId="24DEE041" w14:textId="77777777" w:rsidR="00C64975" w:rsidRDefault="00C64975">
      <w:pPr>
        <w:rPr>
          <w:rFonts w:hint="eastAsia"/>
        </w:rPr>
      </w:pPr>
    </w:p>
    <w:p w14:paraId="67F61306" w14:textId="77777777" w:rsidR="00C64975" w:rsidRDefault="00C64975">
      <w:pPr>
        <w:rPr>
          <w:rFonts w:hint="eastAsia"/>
        </w:rPr>
      </w:pPr>
    </w:p>
    <w:p w14:paraId="7329F817" w14:textId="77777777" w:rsidR="00C64975" w:rsidRDefault="00C64975">
      <w:pPr>
        <w:rPr>
          <w:rFonts w:hint="eastAsia"/>
        </w:rPr>
      </w:pPr>
      <w:r>
        <w:rPr>
          <w:rFonts w:hint="eastAsia"/>
        </w:rPr>
        <w:t>如何选择合适的打孔机</w:t>
      </w:r>
    </w:p>
    <w:p w14:paraId="7A132731" w14:textId="77777777" w:rsidR="00C64975" w:rsidRDefault="00C64975">
      <w:pPr>
        <w:rPr>
          <w:rFonts w:hint="eastAsia"/>
        </w:rPr>
      </w:pPr>
      <w:r>
        <w:rPr>
          <w:rFonts w:hint="eastAsia"/>
        </w:rPr>
        <w:t>在选择打孔机时，应首先考虑您的具体需求。如果您只是偶尔需要整理一些文档，那么一款经济实惠的手动打孔机就足够了。若您所在的环境经常需要处理大量的文档或者对打孔效率有较高要求的话，投资一台电动打孔机会是更好的选择。对于那些从事专业制造行业的朋友来说，选购时还应关注设备的材质、功率、可调节性等因素，以确保所选设备能够满足实际工作中的各种需求。</w:t>
      </w:r>
    </w:p>
    <w:p w14:paraId="0DE23D44" w14:textId="77777777" w:rsidR="00C64975" w:rsidRDefault="00C64975">
      <w:pPr>
        <w:rPr>
          <w:rFonts w:hint="eastAsia"/>
        </w:rPr>
      </w:pPr>
    </w:p>
    <w:p w14:paraId="4AE4387E" w14:textId="77777777" w:rsidR="00C64975" w:rsidRDefault="00C64975">
      <w:pPr>
        <w:rPr>
          <w:rFonts w:hint="eastAsia"/>
        </w:rPr>
      </w:pPr>
    </w:p>
    <w:p w14:paraId="3DCFE164" w14:textId="77777777" w:rsidR="00C64975" w:rsidRDefault="00C64975">
      <w:pPr>
        <w:rPr>
          <w:rFonts w:hint="eastAsia"/>
        </w:rPr>
      </w:pPr>
      <w:r>
        <w:rPr>
          <w:rFonts w:hint="eastAsia"/>
        </w:rPr>
        <w:t>维护与保养</w:t>
      </w:r>
    </w:p>
    <w:p w14:paraId="2C158D27" w14:textId="77777777" w:rsidR="00C64975" w:rsidRDefault="00C64975">
      <w:pPr>
        <w:rPr>
          <w:rFonts w:hint="eastAsia"/>
        </w:rPr>
      </w:pPr>
      <w:r>
        <w:rPr>
          <w:rFonts w:hint="eastAsia"/>
        </w:rPr>
        <w:t>正确的维护和保养可以有效延长打孔机的使用寿命。每次使用完毕后，应该清理掉残留的纸屑或其他材料碎片，以防堵塞打孔头影响下次使用。定期检查并润滑活动部件也是必不可少的步骤之一，这有助于保持设备的良好运作状态。遵循制造商提供的使用说明和保养建议，将帮助您更好地保护您的投资。</w:t>
      </w:r>
    </w:p>
    <w:p w14:paraId="6F290A54" w14:textId="77777777" w:rsidR="00C64975" w:rsidRDefault="00C64975">
      <w:pPr>
        <w:rPr>
          <w:rFonts w:hint="eastAsia"/>
        </w:rPr>
      </w:pPr>
    </w:p>
    <w:p w14:paraId="47C60E70" w14:textId="77777777" w:rsidR="00C64975" w:rsidRDefault="00C64975">
      <w:pPr>
        <w:rPr>
          <w:rFonts w:hint="eastAsia"/>
        </w:rPr>
      </w:pPr>
    </w:p>
    <w:p w14:paraId="5FBF451A" w14:textId="77777777" w:rsidR="00C64975" w:rsidRDefault="00C64975">
      <w:pPr>
        <w:rPr>
          <w:rFonts w:hint="eastAsia"/>
        </w:rPr>
      </w:pPr>
      <w:r>
        <w:rPr>
          <w:rFonts w:hint="eastAsia"/>
        </w:rPr>
        <w:t>未来趋势</w:t>
      </w:r>
    </w:p>
    <w:p w14:paraId="4C6E5DA1" w14:textId="77777777" w:rsidR="00C64975" w:rsidRDefault="00C64975">
      <w:pPr>
        <w:rPr>
          <w:rFonts w:hint="eastAsia"/>
        </w:rPr>
      </w:pPr>
      <w:r>
        <w:rPr>
          <w:rFonts w:hint="eastAsia"/>
        </w:rPr>
        <w:t>随着科技的进步，打孔机的设计和技术也在不断创新和发展。智能化、自动化的趋势日益明显，未来的打孔机可能会集成更多智能功能，比如自动识别待打孔材料的厚度，并据此调整打孔力度，或是通过软件控制实现更加复杂的打孔模式。这些进步无疑将进一步提高工作效率，同时为用户带来更为便捷的操作体验。</w:t>
      </w:r>
    </w:p>
    <w:p w14:paraId="546D2544" w14:textId="77777777" w:rsidR="00C64975" w:rsidRDefault="00C64975">
      <w:pPr>
        <w:rPr>
          <w:rFonts w:hint="eastAsia"/>
        </w:rPr>
      </w:pPr>
    </w:p>
    <w:p w14:paraId="5735F2B6" w14:textId="77777777" w:rsidR="00C64975" w:rsidRDefault="00C64975">
      <w:pPr>
        <w:rPr>
          <w:rFonts w:hint="eastAsia"/>
        </w:rPr>
      </w:pPr>
      <w:r>
        <w:rPr>
          <w:rFonts w:hint="eastAsia"/>
        </w:rPr>
        <w:t>本文是由懂得生活网（dongdeshenghuo.com）为大家创作</w:t>
      </w:r>
    </w:p>
    <w:p w14:paraId="679A1FE7" w14:textId="7A3B7CF6" w:rsidR="002D5F05" w:rsidRDefault="002D5F05"/>
    <w:sectPr w:rsidR="002D5F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F05"/>
    <w:rsid w:val="00277131"/>
    <w:rsid w:val="002D5F05"/>
    <w:rsid w:val="00C6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4ECE80-60BC-4AA6-8457-1A6C186B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5F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5F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5F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5F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5F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5F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5F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5F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5F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5F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5F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5F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5F05"/>
    <w:rPr>
      <w:rFonts w:cstheme="majorBidi"/>
      <w:color w:val="2F5496" w:themeColor="accent1" w:themeShade="BF"/>
      <w:sz w:val="28"/>
      <w:szCs w:val="28"/>
    </w:rPr>
  </w:style>
  <w:style w:type="character" w:customStyle="1" w:styleId="50">
    <w:name w:val="标题 5 字符"/>
    <w:basedOn w:val="a0"/>
    <w:link w:val="5"/>
    <w:uiPriority w:val="9"/>
    <w:semiHidden/>
    <w:rsid w:val="002D5F05"/>
    <w:rPr>
      <w:rFonts w:cstheme="majorBidi"/>
      <w:color w:val="2F5496" w:themeColor="accent1" w:themeShade="BF"/>
      <w:sz w:val="24"/>
    </w:rPr>
  </w:style>
  <w:style w:type="character" w:customStyle="1" w:styleId="60">
    <w:name w:val="标题 6 字符"/>
    <w:basedOn w:val="a0"/>
    <w:link w:val="6"/>
    <w:uiPriority w:val="9"/>
    <w:semiHidden/>
    <w:rsid w:val="002D5F05"/>
    <w:rPr>
      <w:rFonts w:cstheme="majorBidi"/>
      <w:b/>
      <w:bCs/>
      <w:color w:val="2F5496" w:themeColor="accent1" w:themeShade="BF"/>
    </w:rPr>
  </w:style>
  <w:style w:type="character" w:customStyle="1" w:styleId="70">
    <w:name w:val="标题 7 字符"/>
    <w:basedOn w:val="a0"/>
    <w:link w:val="7"/>
    <w:uiPriority w:val="9"/>
    <w:semiHidden/>
    <w:rsid w:val="002D5F05"/>
    <w:rPr>
      <w:rFonts w:cstheme="majorBidi"/>
      <w:b/>
      <w:bCs/>
      <w:color w:val="595959" w:themeColor="text1" w:themeTint="A6"/>
    </w:rPr>
  </w:style>
  <w:style w:type="character" w:customStyle="1" w:styleId="80">
    <w:name w:val="标题 8 字符"/>
    <w:basedOn w:val="a0"/>
    <w:link w:val="8"/>
    <w:uiPriority w:val="9"/>
    <w:semiHidden/>
    <w:rsid w:val="002D5F05"/>
    <w:rPr>
      <w:rFonts w:cstheme="majorBidi"/>
      <w:color w:val="595959" w:themeColor="text1" w:themeTint="A6"/>
    </w:rPr>
  </w:style>
  <w:style w:type="character" w:customStyle="1" w:styleId="90">
    <w:name w:val="标题 9 字符"/>
    <w:basedOn w:val="a0"/>
    <w:link w:val="9"/>
    <w:uiPriority w:val="9"/>
    <w:semiHidden/>
    <w:rsid w:val="002D5F05"/>
    <w:rPr>
      <w:rFonts w:eastAsiaTheme="majorEastAsia" w:cstheme="majorBidi"/>
      <w:color w:val="595959" w:themeColor="text1" w:themeTint="A6"/>
    </w:rPr>
  </w:style>
  <w:style w:type="paragraph" w:styleId="a3">
    <w:name w:val="Title"/>
    <w:basedOn w:val="a"/>
    <w:next w:val="a"/>
    <w:link w:val="a4"/>
    <w:uiPriority w:val="10"/>
    <w:qFormat/>
    <w:rsid w:val="002D5F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5F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F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5F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F05"/>
    <w:pPr>
      <w:spacing w:before="160"/>
      <w:jc w:val="center"/>
    </w:pPr>
    <w:rPr>
      <w:i/>
      <w:iCs/>
      <w:color w:val="404040" w:themeColor="text1" w:themeTint="BF"/>
    </w:rPr>
  </w:style>
  <w:style w:type="character" w:customStyle="1" w:styleId="a8">
    <w:name w:val="引用 字符"/>
    <w:basedOn w:val="a0"/>
    <w:link w:val="a7"/>
    <w:uiPriority w:val="29"/>
    <w:rsid w:val="002D5F05"/>
    <w:rPr>
      <w:i/>
      <w:iCs/>
      <w:color w:val="404040" w:themeColor="text1" w:themeTint="BF"/>
    </w:rPr>
  </w:style>
  <w:style w:type="paragraph" w:styleId="a9">
    <w:name w:val="List Paragraph"/>
    <w:basedOn w:val="a"/>
    <w:uiPriority w:val="34"/>
    <w:qFormat/>
    <w:rsid w:val="002D5F05"/>
    <w:pPr>
      <w:ind w:left="720"/>
      <w:contextualSpacing/>
    </w:pPr>
  </w:style>
  <w:style w:type="character" w:styleId="aa">
    <w:name w:val="Intense Emphasis"/>
    <w:basedOn w:val="a0"/>
    <w:uiPriority w:val="21"/>
    <w:qFormat/>
    <w:rsid w:val="002D5F05"/>
    <w:rPr>
      <w:i/>
      <w:iCs/>
      <w:color w:val="2F5496" w:themeColor="accent1" w:themeShade="BF"/>
    </w:rPr>
  </w:style>
  <w:style w:type="paragraph" w:styleId="ab">
    <w:name w:val="Intense Quote"/>
    <w:basedOn w:val="a"/>
    <w:next w:val="a"/>
    <w:link w:val="ac"/>
    <w:uiPriority w:val="30"/>
    <w:qFormat/>
    <w:rsid w:val="002D5F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5F05"/>
    <w:rPr>
      <w:i/>
      <w:iCs/>
      <w:color w:val="2F5496" w:themeColor="accent1" w:themeShade="BF"/>
    </w:rPr>
  </w:style>
  <w:style w:type="character" w:styleId="ad">
    <w:name w:val="Intense Reference"/>
    <w:basedOn w:val="a0"/>
    <w:uiPriority w:val="32"/>
    <w:qFormat/>
    <w:rsid w:val="002D5F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2025-08-21T02:46:00Z</dcterms:created>
  <dcterms:modified xsi:type="dcterms:W3CDTF">2025-08-21T02:46:00Z</dcterms:modified>
</cp:coreProperties>
</file>