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F5E86" w14:textId="77777777" w:rsidR="00BB1005" w:rsidRDefault="00BB1005">
      <w:pPr>
        <w:rPr>
          <w:rFonts w:hint="eastAsia"/>
        </w:rPr>
      </w:pPr>
      <w:r>
        <w:rPr>
          <w:rFonts w:hint="eastAsia"/>
        </w:rPr>
        <w:t>扎彩棚的扎的拼音</w:t>
      </w:r>
    </w:p>
    <w:p w14:paraId="2B31A8B8" w14:textId="77777777" w:rsidR="00BB1005" w:rsidRDefault="00BB1005">
      <w:pPr>
        <w:rPr>
          <w:rFonts w:hint="eastAsia"/>
        </w:rPr>
      </w:pPr>
      <w:r>
        <w:rPr>
          <w:rFonts w:hint="eastAsia"/>
        </w:rPr>
        <w:t>“扎彩棚的扎”，其拼音是“zhā ”。“扎”是一个多音字，在不同的语境和词组中发音有所不同，而在这里表示“用绳、线或其他片状、条状物把东西交叉或围绕起来，使它固定”这个意思时，读音为“zhā ”。彩棚在生活中比较常见，它以其绚丽多彩的外观为各种庆典、节日增添了独特的氛围，而“扎彩棚”是一项具有独特技艺和丰富内涵的活动。</w:t>
      </w:r>
    </w:p>
    <w:p w14:paraId="60FD909C" w14:textId="77777777" w:rsidR="00BB1005" w:rsidRDefault="00BB1005">
      <w:pPr>
        <w:rPr>
          <w:rFonts w:hint="eastAsia"/>
        </w:rPr>
      </w:pPr>
    </w:p>
    <w:p w14:paraId="265666B5" w14:textId="77777777" w:rsidR="00BB1005" w:rsidRDefault="00BB1005">
      <w:pPr>
        <w:rPr>
          <w:rFonts w:hint="eastAsia"/>
        </w:rPr>
      </w:pPr>
    </w:p>
    <w:p w14:paraId="60DAD0E5" w14:textId="77777777" w:rsidR="00BB1005" w:rsidRDefault="00BB1005">
      <w:pPr>
        <w:rPr>
          <w:rFonts w:hint="eastAsia"/>
        </w:rPr>
      </w:pPr>
      <w:r>
        <w:rPr>
          <w:rFonts w:hint="eastAsia"/>
        </w:rPr>
        <w:t>扎彩棚的文化溯源</w:t>
      </w:r>
    </w:p>
    <w:p w14:paraId="62A2E561" w14:textId="77777777" w:rsidR="00BB1005" w:rsidRDefault="00BB1005">
      <w:pPr>
        <w:rPr>
          <w:rFonts w:hint="eastAsia"/>
        </w:rPr>
      </w:pPr>
      <w:r>
        <w:rPr>
          <w:rFonts w:hint="eastAsia"/>
        </w:rPr>
        <w:t>扎彩棚的历史源远流长，它可以追溯到很久以前。在古代，人们为了庆祝节日、举办婚礼、迎接宾客等重要场合，会用各种自然材料，如树枝、竹叶等搭建简易的棚子并加以装饰，这可以看作是扎彩棚的雏形。随着时间的推移和社会的发展，材料逐渐丰富多样，技艺也日益精湛，扎彩棚逐渐成为了一种传统的手工技艺，蕴含着深厚的文化底蕴。它不仅是一种实际的搭建方式，更承载着人们对美好生活的向往和对吉祥如意的期盼。</w:t>
      </w:r>
    </w:p>
    <w:p w14:paraId="17D91057" w14:textId="77777777" w:rsidR="00BB1005" w:rsidRDefault="00BB1005">
      <w:pPr>
        <w:rPr>
          <w:rFonts w:hint="eastAsia"/>
        </w:rPr>
      </w:pPr>
    </w:p>
    <w:p w14:paraId="33166960" w14:textId="77777777" w:rsidR="00BB1005" w:rsidRDefault="00BB1005">
      <w:pPr>
        <w:rPr>
          <w:rFonts w:hint="eastAsia"/>
        </w:rPr>
      </w:pPr>
    </w:p>
    <w:p w14:paraId="7C1891E9" w14:textId="77777777" w:rsidR="00BB1005" w:rsidRDefault="00BB1005">
      <w:pPr>
        <w:rPr>
          <w:rFonts w:hint="eastAsia"/>
        </w:rPr>
      </w:pPr>
      <w:r>
        <w:rPr>
          <w:rFonts w:hint="eastAsia"/>
        </w:rPr>
        <w:t>扎彩棚的技艺特点</w:t>
      </w:r>
    </w:p>
    <w:p w14:paraId="3E3558CF" w14:textId="77777777" w:rsidR="00BB1005" w:rsidRDefault="00BB1005">
      <w:pPr>
        <w:rPr>
          <w:rFonts w:hint="eastAsia"/>
        </w:rPr>
      </w:pPr>
      <w:r>
        <w:rPr>
          <w:rFonts w:hint="eastAsia"/>
        </w:rPr>
        <w:t>扎彩棚是一项需要耐心和技巧的工作。从材料的选择上，通常会选用质地坚韧、颜色鲜艳的材料，如彩色的纸张、彩带等。扎的过程中，要根据设计的形状和结构，巧妙地将材料固定在一起。例如，运用编织、捆绑等方法，使彩棚具有稳定的形状。同时，彩棚的造型丰富多样，有圆形、方形、花瓣形等，不同的造型适用于不同的场合。而且在装饰方面，会运用花朵、彩灯等元素，让彩棚更加美观动人。</w:t>
      </w:r>
    </w:p>
    <w:p w14:paraId="5F6B26DF" w14:textId="77777777" w:rsidR="00BB1005" w:rsidRDefault="00BB1005">
      <w:pPr>
        <w:rPr>
          <w:rFonts w:hint="eastAsia"/>
        </w:rPr>
      </w:pPr>
    </w:p>
    <w:p w14:paraId="3C006750" w14:textId="77777777" w:rsidR="00BB1005" w:rsidRDefault="00BB1005">
      <w:pPr>
        <w:rPr>
          <w:rFonts w:hint="eastAsia"/>
        </w:rPr>
      </w:pPr>
    </w:p>
    <w:p w14:paraId="630D5B55" w14:textId="77777777" w:rsidR="00BB1005" w:rsidRDefault="00BB1005">
      <w:pPr>
        <w:rPr>
          <w:rFonts w:hint="eastAsia"/>
        </w:rPr>
      </w:pPr>
      <w:r>
        <w:rPr>
          <w:rFonts w:hint="eastAsia"/>
        </w:rPr>
        <w:t>扎彩棚在现代社会的应用</w:t>
      </w:r>
    </w:p>
    <w:p w14:paraId="47BC45FF" w14:textId="77777777" w:rsidR="00BB1005" w:rsidRDefault="00BB1005">
      <w:pPr>
        <w:rPr>
          <w:rFonts w:hint="eastAsia"/>
        </w:rPr>
      </w:pPr>
      <w:r>
        <w:rPr>
          <w:rFonts w:hint="eastAsia"/>
        </w:rPr>
        <w:t>在现代社会，扎彩棚依然有着广泛的用途。在商业开业庆典上，色彩斑斓的扎彩棚可以吸引过往人群的目光，营造出热闹的氛围；在婚礼现场，精美的扎彩棚可以为新人打造出温馨浪漫的空间；在一些传统的节日活动中，如春节庙会等，扎彩棚更是增添了浓郁的节日气氛。而且，随着科技的融入，扎彩棚也有了新的发展，采用了一些新的材料和技术，使其更加坚固、环保。</w:t>
      </w:r>
    </w:p>
    <w:p w14:paraId="5E5ED086" w14:textId="77777777" w:rsidR="00BB1005" w:rsidRDefault="00BB1005">
      <w:pPr>
        <w:rPr>
          <w:rFonts w:hint="eastAsia"/>
        </w:rPr>
      </w:pPr>
    </w:p>
    <w:p w14:paraId="24F8DD20" w14:textId="77777777" w:rsidR="00BB1005" w:rsidRDefault="00BB1005">
      <w:pPr>
        <w:rPr>
          <w:rFonts w:hint="eastAsia"/>
        </w:rPr>
      </w:pPr>
    </w:p>
    <w:p w14:paraId="2F195C04" w14:textId="77777777" w:rsidR="00BB1005" w:rsidRDefault="00BB1005">
      <w:pPr>
        <w:rPr>
          <w:rFonts w:hint="eastAsia"/>
        </w:rPr>
      </w:pPr>
      <w:r>
        <w:rPr>
          <w:rFonts w:hint="eastAsia"/>
        </w:rPr>
        <w:t>扎彩棚技艺的传承与发展</w:t>
      </w:r>
    </w:p>
    <w:p w14:paraId="525226B6" w14:textId="77777777" w:rsidR="00BB1005" w:rsidRDefault="00BB1005">
      <w:pPr>
        <w:rPr>
          <w:rFonts w:hint="eastAsia"/>
        </w:rPr>
      </w:pPr>
      <w:r>
        <w:rPr>
          <w:rFonts w:hint="eastAsia"/>
        </w:rPr>
        <w:t>扎彩棚技艺是一种宝贵的文化财富，但它也面临着传承的压力。由于现代建筑和装饰方式的发展，一些传统扎彩棚技艺的生存空间受到挤压。为了保护和传承这一技艺，需要我们采取积极的措施。一方面，可以通过开展培训课程，培养更多的扎彩棚传承人；另一方面，要创新扎彩棚的设计和应用，使其更好地适应现代社会的需求，从而实现扎彩棚技艺的可持续发展。相信在未来，扎彩棚这一传统技艺会在新的时代背景下焕发出新的光彩。</w:t>
      </w:r>
    </w:p>
    <w:p w14:paraId="10AD3904" w14:textId="77777777" w:rsidR="00BB1005" w:rsidRDefault="00BB1005">
      <w:pPr>
        <w:rPr>
          <w:rFonts w:hint="eastAsia"/>
        </w:rPr>
      </w:pPr>
    </w:p>
    <w:p w14:paraId="693046F8" w14:textId="77777777" w:rsidR="00BB1005" w:rsidRDefault="00BB10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893D5" w14:textId="6070F9E9" w:rsidR="00151E67" w:rsidRDefault="00151E67"/>
    <w:sectPr w:rsidR="00151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67"/>
    <w:rsid w:val="00151E67"/>
    <w:rsid w:val="00277131"/>
    <w:rsid w:val="00BB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B7C4-4E9A-46BB-94C1-DC35092D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2025-08-21T06:12:00Z</dcterms:created>
  <dcterms:modified xsi:type="dcterms:W3CDTF">2025-08-21T06:12:00Z</dcterms:modified>
</cp:coreProperties>
</file>