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E566A">
      <w:pPr>
        <w:rPr>
          <w:rFonts w:hint="eastAsia" w:eastAsiaTheme="minorEastAsia"/>
          <w:lang w:eastAsia="zh-CN"/>
        </w:rPr>
      </w:pPr>
      <w:bookmarkStart w:id="0" w:name="_GoBack"/>
      <w:bookmarkEnd w:id="0"/>
    </w:p>
    <w:p w14:paraId="5C1546C3">
      <w:pPr>
        <w:rPr>
          <w:rFonts w:hint="eastAsia"/>
          <w:lang w:eastAsia="zh-CN"/>
        </w:rPr>
      </w:pPr>
      <w:r>
        <w:rPr>
          <w:rFonts w:hint="eastAsia"/>
          <w:lang w:eastAsia="zh-CN"/>
        </w:rPr>
        <w:t>所有的拼音和整体认读音格式</w:t>
      </w:r>
    </w:p>
    <w:p w14:paraId="7CF82150">
      <w:pPr>
        <w:rPr>
          <w:rFonts w:hint="eastAsia"/>
          <w:lang w:eastAsia="zh-CN"/>
        </w:rPr>
      </w:pPr>
      <w:r>
        <w:rPr>
          <w:rFonts w:hint="eastAsia"/>
          <w:lang w:eastAsia="zh-CN"/>
        </w:rPr>
        <w:t>汉语拼音是汉字注音的工具，由声母、韵母和声调组成。它不仅用于普通话教学，还广泛应用于中文信息处理、国际交流等领域。整体认读音节则是汉语拼音中的特殊部分，可以直接作为整体来认读，无需拆分声韵母。以下是拼音和整体认读音节的详细介绍。</w:t>
      </w:r>
    </w:p>
    <w:p w14:paraId="3662A9F8">
      <w:pPr>
        <w:rPr>
          <w:rFonts w:hint="eastAsia"/>
          <w:lang w:eastAsia="zh-CN"/>
        </w:rPr>
      </w:pPr>
    </w:p>
    <w:p w14:paraId="3351BF45">
      <w:pPr>
        <w:rPr>
          <w:rFonts w:hint="eastAsia"/>
          <w:lang w:eastAsia="zh-CN"/>
        </w:rPr>
      </w:pPr>
    </w:p>
    <w:p w14:paraId="6772706E">
      <w:pPr>
        <w:rPr>
          <w:rFonts w:hint="eastAsia"/>
          <w:lang w:eastAsia="zh-CN"/>
        </w:rPr>
      </w:pPr>
      <w:r>
        <w:rPr>
          <w:rFonts w:hint="eastAsia"/>
          <w:lang w:eastAsia="zh-CN"/>
        </w:rPr>
        <w:t>一、拼音的构成</w:t>
      </w:r>
    </w:p>
    <w:p w14:paraId="3CD0FD27">
      <w:pPr>
        <w:rPr>
          <w:rFonts w:hint="eastAsia"/>
          <w:lang w:eastAsia="zh-CN"/>
        </w:rPr>
      </w:pPr>
      <w:r>
        <w:rPr>
          <w:rFonts w:hint="eastAsia"/>
          <w:lang w:eastAsia="zh-CN"/>
        </w:rPr>
        <w:t>汉语拼音的基本单元包括声母、韵母和声调。声母是音节开头的辅音，如b、p、m、f等；韵母则是音节中声母后的部分，分为单韵母（a、o、e等）、复韵母（ai、ei、ao等）和鼻韵母（an、en、in等）。声调标记在韵母上方，共有四个基本声调，分别用“ˉ”、“ˊ”、“ˇ”、“ˋ”表示，另有一个轻声标记为“˙”。</w:t>
      </w:r>
    </w:p>
    <w:p w14:paraId="1655461C">
      <w:pPr>
        <w:rPr>
          <w:rFonts w:hint="eastAsia"/>
          <w:lang w:eastAsia="zh-CN"/>
        </w:rPr>
      </w:pPr>
    </w:p>
    <w:p w14:paraId="25D73836">
      <w:pPr>
        <w:rPr>
          <w:rFonts w:hint="eastAsia"/>
          <w:lang w:eastAsia="zh-CN"/>
        </w:rPr>
      </w:pPr>
    </w:p>
    <w:p w14:paraId="01190E8B">
      <w:pPr>
        <w:rPr>
          <w:rFonts w:hint="eastAsia"/>
          <w:lang w:eastAsia="zh-CN"/>
        </w:rPr>
      </w:pPr>
      <w:r>
        <w:rPr>
          <w:rFonts w:hint="eastAsia"/>
          <w:lang w:eastAsia="zh-CN"/>
        </w:rPr>
        <w:t>二、整体认读音节的概念</w:t>
      </w:r>
    </w:p>
    <w:p w14:paraId="3F78D2A8">
      <w:pPr>
        <w:rPr>
          <w:rFonts w:hint="eastAsia"/>
          <w:lang w:eastAsia="zh-CN"/>
        </w:rPr>
      </w:pPr>
      <w:r>
        <w:rPr>
          <w:rFonts w:hint="eastAsia"/>
          <w:lang w:eastAsia="zh-CN"/>
        </w:rPr>
        <w:t>整体认读音节是指那些不需要拆分声母和韵母、可直接读出的音节。这类音节通常由较难拼读的组合构成，例如“zhi、chi、shi、ri、zi、ci、si”等。它们的特点是与对应的声母发音相似，但带有韵母的特性。例如，“zhi”既类似声母“zh”，又包含韵母“i”的成分，但需整体认读以避免混淆。</w:t>
      </w:r>
    </w:p>
    <w:p w14:paraId="1B1465CB">
      <w:pPr>
        <w:rPr>
          <w:rFonts w:hint="eastAsia"/>
          <w:lang w:eastAsia="zh-CN"/>
        </w:rPr>
      </w:pPr>
    </w:p>
    <w:p w14:paraId="241D54C5">
      <w:pPr>
        <w:rPr>
          <w:rFonts w:hint="eastAsia"/>
          <w:lang w:eastAsia="zh-CN"/>
        </w:rPr>
      </w:pPr>
    </w:p>
    <w:p w14:paraId="47E9B7A1">
      <w:pPr>
        <w:rPr>
          <w:rFonts w:hint="eastAsia"/>
          <w:lang w:eastAsia="zh-CN"/>
        </w:rPr>
      </w:pPr>
      <w:r>
        <w:rPr>
          <w:rFonts w:hint="eastAsia"/>
          <w:lang w:eastAsia="zh-CN"/>
        </w:rPr>
        <w:t>三、整体认读音节的分类</w:t>
      </w:r>
    </w:p>
    <w:p w14:paraId="0297A48D">
      <w:pPr>
        <w:rPr>
          <w:rFonts w:hint="eastAsia"/>
          <w:lang w:eastAsia="zh-CN"/>
        </w:rPr>
      </w:pPr>
      <w:r>
        <w:rPr>
          <w:rFonts w:hint="eastAsia"/>
          <w:lang w:eastAsia="zh-CN"/>
        </w:rPr>
        <w:t>整体认读音节可分为以下几类：</w:t>
      </w:r>
    </w:p>
    <w:p w14:paraId="301F079B">
      <w:pPr>
        <w:rPr>
          <w:rFonts w:hint="eastAsia"/>
          <w:lang w:eastAsia="zh-CN"/>
        </w:rPr>
      </w:pPr>
    </w:p>
    <w:p w14:paraId="6617B071">
      <w:pPr>
        <w:rPr>
          <w:rFonts w:hint="eastAsia"/>
          <w:lang w:eastAsia="zh-CN"/>
        </w:rPr>
      </w:pPr>
      <w:r>
        <w:rPr>
          <w:rFonts w:hint="eastAsia"/>
          <w:lang w:eastAsia="zh-CN"/>
        </w:rPr>
        <w:t>1. 平舌音：zhi、chi、shi、ri；</w:t>
      </w:r>
    </w:p>
    <w:p w14:paraId="3CB002C6">
      <w:pPr>
        <w:rPr>
          <w:rFonts w:hint="eastAsia"/>
          <w:lang w:eastAsia="zh-CN"/>
        </w:rPr>
      </w:pPr>
    </w:p>
    <w:p w14:paraId="5848CD74">
      <w:pPr>
        <w:rPr>
          <w:rFonts w:hint="eastAsia"/>
          <w:lang w:eastAsia="zh-CN"/>
        </w:rPr>
      </w:pPr>
      <w:r>
        <w:rPr>
          <w:rFonts w:hint="eastAsia"/>
          <w:lang w:eastAsia="zh-CN"/>
        </w:rPr>
        <w:t>2. 翘舌音：zi、ci、si；</w:t>
      </w:r>
    </w:p>
    <w:p w14:paraId="0DAE15CB">
      <w:pPr>
        <w:rPr>
          <w:rFonts w:hint="eastAsia"/>
          <w:lang w:eastAsia="zh-CN"/>
        </w:rPr>
      </w:pPr>
    </w:p>
    <w:p w14:paraId="5EEE1028">
      <w:pPr>
        <w:rPr>
          <w:rFonts w:hint="eastAsia"/>
          <w:lang w:eastAsia="zh-CN"/>
        </w:rPr>
      </w:pPr>
      <w:r>
        <w:rPr>
          <w:rFonts w:hint="eastAsia"/>
          <w:lang w:eastAsia="zh-CN"/>
        </w:rPr>
        <w:t>3. 舌尖后音：zhi、chi、sh、r；</w:t>
      </w:r>
    </w:p>
    <w:p w14:paraId="4B992625">
      <w:pPr>
        <w:rPr>
          <w:rFonts w:hint="eastAsia"/>
          <w:lang w:eastAsia="zh-CN"/>
        </w:rPr>
      </w:pPr>
    </w:p>
    <w:p w14:paraId="3D8DC918">
      <w:pPr>
        <w:rPr>
          <w:rFonts w:hint="eastAsia"/>
          <w:lang w:eastAsia="zh-CN"/>
        </w:rPr>
      </w:pPr>
      <w:r>
        <w:rPr>
          <w:rFonts w:hint="eastAsia"/>
          <w:lang w:eastAsia="zh-CN"/>
        </w:rPr>
        <w:t>4. 特殊韵母：ye、yue、yuan、yin、yun、ying等。这些音节常出现在多音字或儿化音中，需要单独记忆其发音规则。</w:t>
      </w:r>
    </w:p>
    <w:p w14:paraId="5081C18B">
      <w:pPr>
        <w:rPr>
          <w:rFonts w:hint="eastAsia"/>
          <w:lang w:eastAsia="zh-CN"/>
        </w:rPr>
      </w:pPr>
    </w:p>
    <w:p w14:paraId="77F73415">
      <w:pPr>
        <w:rPr>
          <w:rFonts w:hint="eastAsia"/>
          <w:lang w:eastAsia="zh-CN"/>
        </w:rPr>
      </w:pPr>
    </w:p>
    <w:p w14:paraId="59B55F13">
      <w:pPr>
        <w:rPr>
          <w:rFonts w:hint="eastAsia"/>
          <w:lang w:eastAsia="zh-CN"/>
        </w:rPr>
      </w:pPr>
      <w:r>
        <w:rPr>
          <w:rFonts w:hint="eastAsia"/>
          <w:lang w:eastAsia="zh-CN"/>
        </w:rPr>
        <w:t>四、拼音与整体认读的结合</w:t>
      </w:r>
    </w:p>
    <w:p w14:paraId="31D469C9">
      <w:pPr>
        <w:rPr>
          <w:rFonts w:hint="eastAsia"/>
          <w:lang w:eastAsia="zh-CN"/>
        </w:rPr>
      </w:pPr>
      <w:r>
        <w:rPr>
          <w:rFonts w:hint="eastAsia"/>
          <w:lang w:eastAsia="zh-CN"/>
        </w:rPr>
        <w:t>在学习拼音时，需明确区分哪些音节可拆分声韵母，哪些需整体认读。例如，“zh”是声母，需与韵母组合成“zha、zhe”等音节；而“zhi”则是整体认读音节，不可拆分。整体认读音节常用于拼写专有名词或古汉语发音，如“西安（Xi`an）”中的“an”需保持原音。</w:t>
      </w:r>
    </w:p>
    <w:p w14:paraId="537AF2D0">
      <w:pPr>
        <w:rPr>
          <w:rFonts w:hint="eastAsia"/>
          <w:lang w:eastAsia="zh-CN"/>
        </w:rPr>
      </w:pPr>
    </w:p>
    <w:p w14:paraId="031A7978">
      <w:pPr>
        <w:rPr>
          <w:rFonts w:hint="eastAsia"/>
          <w:lang w:eastAsia="zh-CN"/>
        </w:rPr>
      </w:pPr>
    </w:p>
    <w:p w14:paraId="1DF83A6C">
      <w:pPr>
        <w:rPr>
          <w:rFonts w:hint="eastAsia"/>
          <w:lang w:eastAsia="zh-CN"/>
        </w:rPr>
      </w:pPr>
      <w:r>
        <w:rPr>
          <w:rFonts w:hint="eastAsia"/>
          <w:lang w:eastAsia="zh-CN"/>
        </w:rPr>
        <w:t>五、教学中的应用</w:t>
      </w:r>
    </w:p>
    <w:p w14:paraId="140052E2">
      <w:pPr>
        <w:rPr>
          <w:rFonts w:hint="eastAsia"/>
          <w:lang w:eastAsia="zh-CN"/>
        </w:rPr>
      </w:pPr>
      <w:r>
        <w:rPr>
          <w:rFonts w:hint="eastAsia"/>
          <w:lang w:eastAsia="zh-CN"/>
        </w:rPr>
        <w:t>在小学拼音教学中，整体认读音节常被列为独立教学模块。教师会通过儿歌、口诀（如“支（zhi）持（chi）识（shi）日（ri）字（zi）”）帮助学生记忆。通过拼音游戏和发音对比练习（如区分“zi”与“zhi”），强化学生的发音准确性。电子拼音输入法的普及也促使用户需熟练掌握整体认读音节以提升输入效率。</w:t>
      </w:r>
    </w:p>
    <w:p w14:paraId="12B93BA9">
      <w:pPr>
        <w:rPr>
          <w:rFonts w:hint="eastAsia"/>
          <w:lang w:eastAsia="zh-CN"/>
        </w:rPr>
      </w:pPr>
    </w:p>
    <w:p w14:paraId="7579853C">
      <w:pPr>
        <w:rPr>
          <w:rFonts w:hint="eastAsia"/>
          <w:lang w:eastAsia="zh-CN"/>
        </w:rPr>
      </w:pPr>
    </w:p>
    <w:p w14:paraId="5EABC562">
      <w:pPr>
        <w:rPr>
          <w:rFonts w:hint="eastAsia"/>
          <w:lang w:eastAsia="zh-CN"/>
        </w:rPr>
      </w:pPr>
      <w:r>
        <w:rPr>
          <w:rFonts w:hint="eastAsia"/>
          <w:lang w:eastAsia="zh-CN"/>
        </w:rPr>
        <w:t>六、易混淆点与常见误区</w:t>
      </w:r>
    </w:p>
    <w:p w14:paraId="3EEC1D1E">
      <w:pPr>
        <w:rPr>
          <w:rFonts w:hint="eastAsia"/>
          <w:lang w:eastAsia="zh-CN"/>
        </w:rPr>
      </w:pPr>
      <w:r>
        <w:rPr>
          <w:rFonts w:hint="eastAsia"/>
          <w:lang w:eastAsia="zh-CN"/>
        </w:rPr>
        <w:t>初学者常将“yuan”误拆为“y+uan”，或混淆“yun”与“yuan”的发音。需注意：“yuan”是整体认读音节，而“yun”由声母“y”与鼻韵母“un”组成。类似地，“ying”虽含“ing”，但同样属于整体认读范畴。轻声字的发音规则（如“爸爸（bà ba）”中第二个“ba”的声调变化）也易被忽视，需结合语境练习。</w:t>
      </w:r>
    </w:p>
    <w:p w14:paraId="654A44F8">
      <w:pPr>
        <w:rPr>
          <w:rFonts w:hint="eastAsia"/>
          <w:lang w:eastAsia="zh-CN"/>
        </w:rPr>
      </w:pPr>
    </w:p>
    <w:p w14:paraId="2F547113">
      <w:pPr>
        <w:rPr>
          <w:rFonts w:hint="eastAsia"/>
          <w:lang w:eastAsia="zh-CN"/>
        </w:rPr>
      </w:pPr>
    </w:p>
    <w:p w14:paraId="5695613A">
      <w:pPr>
        <w:rPr>
          <w:rFonts w:hint="eastAsia"/>
          <w:lang w:eastAsia="zh-CN"/>
        </w:rPr>
      </w:pPr>
      <w:r>
        <w:rPr>
          <w:rFonts w:hint="eastAsia"/>
          <w:lang w:eastAsia="zh-CN"/>
        </w:rPr>
        <w:t>七、扩展学习与资源</w:t>
      </w:r>
    </w:p>
    <w:p w14:paraId="6017B018">
      <w:pPr>
        <w:rPr>
          <w:rFonts w:hint="eastAsia"/>
          <w:lang w:eastAsia="zh-CN"/>
        </w:rPr>
      </w:pPr>
      <w:r>
        <w:rPr>
          <w:rFonts w:hint="eastAsia"/>
          <w:lang w:eastAsia="zh-CN"/>
        </w:rPr>
        <w:t>借助拼音学习软件（如“洪恩拼音”）、在线发音词典（如汉典），可实时验证拼音的正确性。多媒体教材通过动画分解声韵母动态组合，帮助理解音节演变过程。对于国际中文学习者，推荐《汉语拼音教程》及配套听力练习，侧重纠正方言口音对拼音的影响。</w:t>
      </w:r>
    </w:p>
    <w:p w14:paraId="79A0D6C2">
      <w:pPr>
        <w:rPr>
          <w:rFonts w:hint="eastAsia"/>
          <w:lang w:eastAsia="zh-CN"/>
        </w:rPr>
      </w:pPr>
    </w:p>
    <w:p w14:paraId="19C834D6">
      <w:pPr>
        <w:rPr>
          <w:rFonts w:hint="eastAsia"/>
          <w:lang w:eastAsia="zh-CN"/>
        </w:rPr>
      </w:pPr>
    </w:p>
    <w:p w14:paraId="0BB46BC2">
      <w:pPr>
        <w:rPr>
          <w:rFonts w:hint="eastAsia"/>
          <w:lang w:eastAsia="zh-CN"/>
        </w:rPr>
      </w:pPr>
      <w:r>
        <w:rPr>
          <w:rFonts w:hint="eastAsia"/>
          <w:lang w:eastAsia="zh-CN"/>
        </w:rPr>
        <w:t>最后的总结</w:t>
      </w:r>
    </w:p>
    <w:p w14:paraId="2E24BD96">
      <w:pPr>
        <w:rPr>
          <w:rFonts w:hint="eastAsia"/>
          <w:lang w:eastAsia="zh-CN"/>
        </w:rPr>
      </w:pPr>
      <w:r>
        <w:rPr>
          <w:rFonts w:hint="eastAsia"/>
          <w:lang w:eastAsia="zh-CN"/>
        </w:rPr>
        <w:t>汉语拼音的整体认读音节是系统掌握发音规律的关键。通过分类记忆、对比练习和语境应用，学习者可逐步突破发音难点。建议结合听、说、读、写的综合训练，逐步提升汉语拼音的综合应用能力。</w:t>
      </w:r>
    </w:p>
    <w:p w14:paraId="6F4EC310">
      <w:pPr>
        <w:rPr>
          <w:rFonts w:hint="eastAsia"/>
          <w:lang w:eastAsia="zh-CN"/>
        </w:rPr>
      </w:pPr>
    </w:p>
    <w:p w14:paraId="3551D77B">
      <w:pPr>
        <w:rPr>
          <w:rFonts w:hint="eastAsia"/>
          <w:lang w:eastAsia="zh-CN"/>
        </w:rPr>
      </w:pPr>
    </w:p>
    <w:p w14:paraId="7A96ABEF">
      <w:pPr>
        <w:rPr>
          <w:rFonts w:hint="eastAsia"/>
          <w:lang w:eastAsia="zh-CN"/>
        </w:rPr>
      </w:pPr>
      <w:r>
        <w:rPr>
          <w:rFonts w:hint="eastAsia"/>
          <w:lang w:eastAsia="zh-CN"/>
        </w:rPr>
        <w:t>本文是由懂得生活网（dongdeshenghuo.com）为大家创作</w:t>
      </w:r>
    </w:p>
    <w:p w14:paraId="645707C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8C4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2025-08-19T13:20:38Z</dcterms:created>
  <cp:lastModifiedBy>Administrator</cp:lastModifiedBy>
  <dcterms:modified xsi:type="dcterms:W3CDTF">2025-08-19T13:20:38Z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69D06449507844E2A812DC2F8481FD16_12</vt:lpwstr>
  </property>
</Properties>
</file>