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5788" w14:textId="77777777" w:rsidR="00C442E1" w:rsidRDefault="00C442E1">
      <w:pPr>
        <w:rPr>
          <w:rFonts w:hint="eastAsia"/>
        </w:rPr>
      </w:pPr>
    </w:p>
    <w:p w14:paraId="50A0CEAC" w14:textId="77777777" w:rsidR="00C442E1" w:rsidRDefault="00C442E1">
      <w:pPr>
        <w:rPr>
          <w:rFonts w:hint="eastAsia"/>
        </w:rPr>
      </w:pPr>
      <w:r>
        <w:rPr>
          <w:rFonts w:hint="eastAsia"/>
        </w:rPr>
        <w:t>房檐的拼音怎么读</w:t>
      </w:r>
    </w:p>
    <w:p w14:paraId="6B7B685B" w14:textId="77777777" w:rsidR="00C442E1" w:rsidRDefault="00C442E1">
      <w:pPr>
        <w:rPr>
          <w:rFonts w:hint="eastAsia"/>
        </w:rPr>
      </w:pPr>
      <w:r>
        <w:rPr>
          <w:rFonts w:hint="eastAsia"/>
        </w:rPr>
        <w:t>“房檐”的拼音读作 fáng yán，其中“房”读一声（阴平），“檐”读二声（阳平）。在普通话中，“房檐”指房屋屋檐部分，常用于日常对话或文学描写。若需在正式场合确认读音，可参考《现代汉语词典》或拼音输入法验证。</w:t>
      </w:r>
    </w:p>
    <w:p w14:paraId="0015B5EB" w14:textId="77777777" w:rsidR="00C442E1" w:rsidRDefault="00C442E1">
      <w:pPr>
        <w:rPr>
          <w:rFonts w:hint="eastAsia"/>
        </w:rPr>
      </w:pPr>
    </w:p>
    <w:p w14:paraId="3A457DC8" w14:textId="77777777" w:rsidR="00C442E1" w:rsidRDefault="00C442E1">
      <w:pPr>
        <w:rPr>
          <w:rFonts w:hint="eastAsia"/>
        </w:rPr>
      </w:pPr>
    </w:p>
    <w:p w14:paraId="26F43A53" w14:textId="77777777" w:rsidR="00C442E1" w:rsidRDefault="00C442E1">
      <w:pPr>
        <w:rPr>
          <w:rFonts w:hint="eastAsia"/>
        </w:rPr>
      </w:pPr>
      <w:r>
        <w:rPr>
          <w:rFonts w:hint="eastAsia"/>
        </w:rPr>
        <w:t>“房檐”一词的来源与文化内涵</w:t>
      </w:r>
    </w:p>
    <w:p w14:paraId="56DA33B6" w14:textId="77777777" w:rsidR="00C442E1" w:rsidRDefault="00C442E1">
      <w:pPr>
        <w:rPr>
          <w:rFonts w:hint="eastAsia"/>
        </w:rPr>
      </w:pPr>
      <w:r>
        <w:rPr>
          <w:rFonts w:hint="eastAsia"/>
        </w:rPr>
        <w:t>“房檐”在中国传统建筑中具有重要地位。古代木结构建筑中，屋檐不仅用于遮雨挡阳，还常雕刻精美纹样，承载家族图腾或吉祥寓意。例如，北京四合院的房檐高度与房屋等级相关，体现传统礼制文化。白居易《暮江吟》中“一道残阳铺水中，半江瑟瑟半江红”的意境，也隐含房檐与自然环境的和谐关系。</w:t>
      </w:r>
    </w:p>
    <w:p w14:paraId="43D0913F" w14:textId="77777777" w:rsidR="00C442E1" w:rsidRDefault="00C442E1">
      <w:pPr>
        <w:rPr>
          <w:rFonts w:hint="eastAsia"/>
        </w:rPr>
      </w:pPr>
    </w:p>
    <w:p w14:paraId="270A0EE7" w14:textId="77777777" w:rsidR="00C442E1" w:rsidRDefault="00C442E1">
      <w:pPr>
        <w:rPr>
          <w:rFonts w:hint="eastAsia"/>
        </w:rPr>
      </w:pPr>
    </w:p>
    <w:p w14:paraId="0B056BE5" w14:textId="77777777" w:rsidR="00C442E1" w:rsidRDefault="00C442E1">
      <w:pPr>
        <w:rPr>
          <w:rFonts w:hint="eastAsia"/>
        </w:rPr>
      </w:pPr>
      <w:r>
        <w:rPr>
          <w:rFonts w:hint="eastAsia"/>
        </w:rPr>
        <w:t>房檐的建筑功能与设计演变</w:t>
      </w:r>
    </w:p>
    <w:p w14:paraId="736BD945" w14:textId="77777777" w:rsidR="00C442E1" w:rsidRDefault="00C442E1">
      <w:pPr>
        <w:rPr>
          <w:rFonts w:hint="eastAsia"/>
        </w:rPr>
      </w:pPr>
      <w:r>
        <w:rPr>
          <w:rFonts w:hint="eastAsia"/>
        </w:rPr>
        <w:t>从实用角度，房檐通过滴水槽、飞檐翘角等设计疏导雨水，延长建筑寿命。唐宋时期流行“反宇飞檐”，檐角弧度优化采光通风；明清民居则采用硬山顶或悬山顶，强化防风性能。现代仿古建筑中，参数化设计软件可精准复现传统檐角曲线，兼顾美学与功能。</w:t>
      </w:r>
    </w:p>
    <w:p w14:paraId="0FEDDE5A" w14:textId="77777777" w:rsidR="00C442E1" w:rsidRDefault="00C442E1">
      <w:pPr>
        <w:rPr>
          <w:rFonts w:hint="eastAsia"/>
        </w:rPr>
      </w:pPr>
    </w:p>
    <w:p w14:paraId="163814FB" w14:textId="77777777" w:rsidR="00C442E1" w:rsidRDefault="00C442E1">
      <w:pPr>
        <w:rPr>
          <w:rFonts w:hint="eastAsia"/>
        </w:rPr>
      </w:pPr>
    </w:p>
    <w:p w14:paraId="39668593" w14:textId="77777777" w:rsidR="00C442E1" w:rsidRDefault="00C442E1">
      <w:pPr>
        <w:rPr>
          <w:rFonts w:hint="eastAsia"/>
        </w:rPr>
      </w:pPr>
      <w:r>
        <w:rPr>
          <w:rFonts w:hint="eastAsia"/>
        </w:rPr>
        <w:t>方言语境中的“房檐”发音</w:t>
      </w:r>
    </w:p>
    <w:p w14:paraId="61C52ED8" w14:textId="77777777" w:rsidR="00C442E1" w:rsidRDefault="00C442E1">
      <w:pPr>
        <w:rPr>
          <w:rFonts w:hint="eastAsia"/>
        </w:rPr>
      </w:pPr>
      <w:r>
        <w:rPr>
          <w:rFonts w:hint="eastAsia"/>
        </w:rPr>
        <w:t>尽管全国通用标准读音为fáng yán，部分方言存在变调现象。如湖南湘语区可能读作fán yén，山东方言接近fàng yián，而闽南语则直接称呼为“厝溜（tshù líu）”。这类地域差异为语言学研究提供了丰富素材，也提醒人们注意跨文化传播中的语言适应。</w:t>
      </w:r>
    </w:p>
    <w:p w14:paraId="5DA50FF1" w14:textId="77777777" w:rsidR="00C442E1" w:rsidRDefault="00C442E1">
      <w:pPr>
        <w:rPr>
          <w:rFonts w:hint="eastAsia"/>
        </w:rPr>
      </w:pPr>
    </w:p>
    <w:p w14:paraId="56AB13EF" w14:textId="77777777" w:rsidR="00C442E1" w:rsidRDefault="00C442E1">
      <w:pPr>
        <w:rPr>
          <w:rFonts w:hint="eastAsia"/>
        </w:rPr>
      </w:pPr>
    </w:p>
    <w:p w14:paraId="3F4E6B8E" w14:textId="77777777" w:rsidR="00C442E1" w:rsidRDefault="00C442E1">
      <w:pPr>
        <w:rPr>
          <w:rFonts w:hint="eastAsia"/>
        </w:rPr>
      </w:pPr>
      <w:r>
        <w:rPr>
          <w:rFonts w:hint="eastAsia"/>
        </w:rPr>
        <w:t>日常使用中的发音误区</w:t>
      </w:r>
    </w:p>
    <w:p w14:paraId="74567A26" w14:textId="77777777" w:rsidR="00C442E1" w:rsidRDefault="00C442E1">
      <w:pPr>
        <w:rPr>
          <w:rFonts w:hint="eastAsia"/>
        </w:rPr>
      </w:pPr>
      <w:r>
        <w:rPr>
          <w:rFonts w:hint="eastAsia"/>
        </w:rPr>
        <w:t>常见错误包括误读为fāng yán或fáng yàn。前者混淆了“方”与“房”的声调；后者将“檐”与含“奄”部首的字（如“奄奄一息”）关联。建议通过标准发音示范（如央视新闻主播朗读）强化肌肉记忆。小学语文课本特设“多音字辨析”单元，家长可借此辅导孩子准确发音。</w:t>
      </w:r>
    </w:p>
    <w:p w14:paraId="6B58A833" w14:textId="77777777" w:rsidR="00C442E1" w:rsidRDefault="00C442E1">
      <w:pPr>
        <w:rPr>
          <w:rFonts w:hint="eastAsia"/>
        </w:rPr>
      </w:pPr>
    </w:p>
    <w:p w14:paraId="1223A79E" w14:textId="77777777" w:rsidR="00C442E1" w:rsidRDefault="00C442E1">
      <w:pPr>
        <w:rPr>
          <w:rFonts w:hint="eastAsia"/>
        </w:rPr>
      </w:pPr>
    </w:p>
    <w:p w14:paraId="0963E5BA" w14:textId="77777777" w:rsidR="00C442E1" w:rsidRDefault="00C442E1">
      <w:pPr>
        <w:rPr>
          <w:rFonts w:hint="eastAsia"/>
        </w:rPr>
      </w:pPr>
      <w:r>
        <w:rPr>
          <w:rFonts w:hint="eastAsia"/>
        </w:rPr>
        <w:t>文学创作中的意象运用</w:t>
      </w:r>
    </w:p>
    <w:p w14:paraId="0D85C847" w14:textId="77777777" w:rsidR="00C442E1" w:rsidRDefault="00C442E1">
      <w:pPr>
        <w:rPr>
          <w:rFonts w:hint="eastAsia"/>
        </w:rPr>
      </w:pPr>
      <w:r>
        <w:rPr>
          <w:rFonts w:hint="eastAsia"/>
        </w:rPr>
        <w:t>作家常以“雨打房檐”渲染场景氛围。余光中《听听那冷雨》中“青石板上苔藓吸饱了月光，檐角铜铃在湿润里颤动”，通过声音与触觉通感传递乡愁。古诗词中的檐意象更为密集，李清照“梧桐更兼细雨，到黄昏、点点滴滴”暗示连绵愁绪，檐下空间成为文人寄寓心境的重要载体。</w:t>
      </w:r>
    </w:p>
    <w:p w14:paraId="04504A31" w14:textId="77777777" w:rsidR="00C442E1" w:rsidRDefault="00C442E1">
      <w:pPr>
        <w:rPr>
          <w:rFonts w:hint="eastAsia"/>
        </w:rPr>
      </w:pPr>
    </w:p>
    <w:p w14:paraId="48F2E261" w14:textId="77777777" w:rsidR="00C442E1" w:rsidRDefault="00C442E1">
      <w:pPr>
        <w:rPr>
          <w:rFonts w:hint="eastAsia"/>
        </w:rPr>
      </w:pPr>
    </w:p>
    <w:p w14:paraId="3D5016C3" w14:textId="77777777" w:rsidR="00C442E1" w:rsidRDefault="00C442E1">
      <w:pPr>
        <w:rPr>
          <w:rFonts w:hint="eastAsia"/>
        </w:rPr>
      </w:pPr>
      <w:r>
        <w:rPr>
          <w:rFonts w:hint="eastAsia"/>
        </w:rPr>
        <w:t>科技发展对房檐形态的影响</w:t>
      </w:r>
    </w:p>
    <w:p w14:paraId="64E78424" w14:textId="77777777" w:rsidR="00C442E1" w:rsidRDefault="00C442E1">
      <w:pPr>
        <w:rPr>
          <w:rFonts w:hint="eastAsia"/>
        </w:rPr>
      </w:pPr>
      <w:r>
        <w:rPr>
          <w:rFonts w:hint="eastAsia"/>
        </w:rPr>
        <w:t>当代绿色建筑引入光伏瓦、雨水收集系统等创新设计。太阳能板可替代传统瓦片覆盖房檐，兼顾发电功能；虹吸式排水系统取代传统檐沟，提升暴雨应对能力。这些变革促使建筑语言更新，却需要设计师在功能性与文化符号间寻求平衡，如上海某生态园区将参数化生成的光伏檐与竹编纹理结合，既现代又古典。</w:t>
      </w:r>
    </w:p>
    <w:p w14:paraId="4C108712" w14:textId="77777777" w:rsidR="00C442E1" w:rsidRDefault="00C442E1">
      <w:pPr>
        <w:rPr>
          <w:rFonts w:hint="eastAsia"/>
        </w:rPr>
      </w:pPr>
    </w:p>
    <w:p w14:paraId="66DA5721" w14:textId="77777777" w:rsidR="00C442E1" w:rsidRDefault="00C442E1">
      <w:pPr>
        <w:rPr>
          <w:rFonts w:hint="eastAsia"/>
        </w:rPr>
      </w:pPr>
    </w:p>
    <w:p w14:paraId="73DB88C0" w14:textId="77777777" w:rsidR="00C442E1" w:rsidRDefault="00C442E1">
      <w:pPr>
        <w:rPr>
          <w:rFonts w:hint="eastAsia"/>
        </w:rPr>
      </w:pPr>
      <w:r>
        <w:rPr>
          <w:rFonts w:hint="eastAsia"/>
        </w:rPr>
        <w:t>跨文化传播中的发音挑战</w:t>
      </w:r>
    </w:p>
    <w:p w14:paraId="711D2559" w14:textId="77777777" w:rsidR="00C442E1" w:rsidRDefault="00C442E1">
      <w:pPr>
        <w:rPr>
          <w:rFonts w:hint="eastAsia"/>
        </w:rPr>
      </w:pPr>
      <w:r>
        <w:rPr>
          <w:rFonts w:hint="eastAsia"/>
        </w:rPr>
        <w:t>对外汉语教学中，“房檐”易被非汉语母语者误读为fang-lan。多媒体教材通过3D建模展示檐角结构，配合标准发音动画，帮助学习者建立语音-图像关联。日本京都唐招提寺金堂的唐风飞檐，其日语发音（ひさし hisashi）印证了文化传播中的异化与重构现象。</w:t>
      </w:r>
    </w:p>
    <w:p w14:paraId="48E0C497" w14:textId="77777777" w:rsidR="00C442E1" w:rsidRDefault="00C442E1">
      <w:pPr>
        <w:rPr>
          <w:rFonts w:hint="eastAsia"/>
        </w:rPr>
      </w:pPr>
    </w:p>
    <w:p w14:paraId="1F3DE0E2" w14:textId="77777777" w:rsidR="00C442E1" w:rsidRDefault="00C442E1">
      <w:pPr>
        <w:rPr>
          <w:rFonts w:hint="eastAsia"/>
        </w:rPr>
      </w:pPr>
    </w:p>
    <w:p w14:paraId="3CE43148" w14:textId="77777777" w:rsidR="00C442E1" w:rsidRDefault="00C442E1">
      <w:pPr>
        <w:rPr>
          <w:rFonts w:hint="eastAsia"/>
        </w:rPr>
      </w:pPr>
      <w:r>
        <w:rPr>
          <w:rFonts w:hint="eastAsia"/>
        </w:rPr>
        <w:t>数字化时代的保存与传播</w:t>
      </w:r>
    </w:p>
    <w:p w14:paraId="480B5E12" w14:textId="77777777" w:rsidR="00C442E1" w:rsidRDefault="00C442E1">
      <w:pPr>
        <w:rPr>
          <w:rFonts w:hint="eastAsia"/>
        </w:rPr>
      </w:pPr>
      <w:r>
        <w:rPr>
          <w:rFonts w:hint="eastAsia"/>
        </w:rPr>
        <w:t>故宫博物院官网通过全景虚拟游览，让用户可360度观察太和殿檐角神兽；B站UP主用AI绘画工具还原《营造法式》榫卯结构，附注多音字表。这类数字化成果既普及建筑知识，又为语言学习提供沉浸式环境，年轻群体可通过游戏化方式掌握“房檐”等文化性词汇的正确发音。</w:t>
      </w:r>
    </w:p>
    <w:p w14:paraId="57E72D5F" w14:textId="77777777" w:rsidR="00C442E1" w:rsidRDefault="00C442E1">
      <w:pPr>
        <w:rPr>
          <w:rFonts w:hint="eastAsia"/>
        </w:rPr>
      </w:pPr>
    </w:p>
    <w:p w14:paraId="3F748466" w14:textId="77777777" w:rsidR="00C442E1" w:rsidRDefault="00C442E1">
      <w:pPr>
        <w:rPr>
          <w:rFonts w:hint="eastAsia"/>
        </w:rPr>
      </w:pPr>
    </w:p>
    <w:p w14:paraId="187CDFD5" w14:textId="77777777" w:rsidR="00C442E1" w:rsidRDefault="00C4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B42F7" w14:textId="74F5E5C6" w:rsidR="002843C4" w:rsidRDefault="002843C4"/>
    <w:sectPr w:rsidR="0028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C4"/>
    <w:rsid w:val="00277131"/>
    <w:rsid w:val="002843C4"/>
    <w:rsid w:val="00C4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512C-FF67-4E6A-B5F1-1171B23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