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A45FF">
      <w:pPr>
        <w:rPr>
          <w:rFonts w:hint="eastAsia" w:eastAsiaTheme="minorEastAsia"/>
          <w:lang w:eastAsia="zh-CN"/>
        </w:rPr>
      </w:pPr>
      <w:bookmarkStart w:id="0" w:name="_GoBack"/>
      <w:bookmarkEnd w:id="0"/>
    </w:p>
    <w:p w14:paraId="79F15FBB">
      <w:pPr>
        <w:rPr>
          <w:rFonts w:hint="eastAsia"/>
          <w:lang w:eastAsia="zh-CN"/>
        </w:rPr>
      </w:pPr>
      <w:r>
        <w:rPr>
          <w:rFonts w:hint="eastAsia"/>
          <w:lang w:eastAsia="zh-CN"/>
        </w:rPr>
        <w:t>我拼音是什么写法</w:t>
      </w:r>
    </w:p>
    <w:p w14:paraId="44A26187">
      <w:pPr>
        <w:rPr>
          <w:rFonts w:hint="eastAsia"/>
          <w:lang w:eastAsia="zh-CN"/>
        </w:rPr>
      </w:pPr>
      <w:r>
        <w:rPr>
          <w:rFonts w:hint="eastAsia"/>
          <w:lang w:eastAsia="zh-CN"/>
        </w:rPr>
        <w:t>“我”字的拼音是 “wǒ”，声调为第三声（上声），声母是“w”，韵母是“o”，这个看似简单的拼音组合却承载着汉语言文化中极具代表性的指代功能。</w:t>
      </w:r>
    </w:p>
    <w:p w14:paraId="1455538F">
      <w:pPr>
        <w:rPr>
          <w:rFonts w:hint="eastAsia"/>
          <w:lang w:eastAsia="zh-CN"/>
        </w:rPr>
      </w:pPr>
    </w:p>
    <w:p w14:paraId="2AC466AB">
      <w:pPr>
        <w:rPr>
          <w:rFonts w:hint="eastAsia"/>
          <w:lang w:eastAsia="zh-CN"/>
        </w:rPr>
      </w:pPr>
    </w:p>
    <w:p w14:paraId="342DA13A">
      <w:pPr>
        <w:rPr>
          <w:rFonts w:hint="eastAsia"/>
          <w:lang w:eastAsia="zh-CN"/>
        </w:rPr>
      </w:pPr>
      <w:r>
        <w:rPr>
          <w:rFonts w:hint="eastAsia"/>
          <w:lang w:eastAsia="zh-CN"/>
        </w:rPr>
        <w:t>拼音系统的构成逻辑</w:t>
      </w:r>
    </w:p>
    <w:p w14:paraId="2FB6E031">
      <w:pPr>
        <w:rPr>
          <w:rFonts w:hint="eastAsia"/>
          <w:lang w:eastAsia="zh-CN"/>
        </w:rPr>
      </w:pPr>
      <w:r>
        <w:rPr>
          <w:rFonts w:hint="eastAsia"/>
          <w:lang w:eastAsia="zh-CN"/>
        </w:rPr>
        <w:t>现代汉语拼音采用拉丁字母体系，通过声母、韵母和声调的三维组合精确标注汉字读音。“wǒ”的发音需注意舌尖轻触上齿龈形成微浊气流，同时口腔半开形成降升调型。这种音节结构在《汉语拼音方案》中具有典型性，既与国际音标存在对应关系，又保留了汉字音韵的独特美感。</w:t>
      </w:r>
    </w:p>
    <w:p w14:paraId="5C888FA5">
      <w:pPr>
        <w:rPr>
          <w:rFonts w:hint="eastAsia"/>
          <w:lang w:eastAsia="zh-CN"/>
        </w:rPr>
      </w:pPr>
    </w:p>
    <w:p w14:paraId="1B61E009">
      <w:pPr>
        <w:rPr>
          <w:rFonts w:hint="eastAsia"/>
          <w:lang w:eastAsia="zh-CN"/>
        </w:rPr>
      </w:pPr>
    </w:p>
    <w:p w14:paraId="48EE902D">
      <w:pPr>
        <w:rPr>
          <w:rFonts w:hint="eastAsia"/>
          <w:lang w:eastAsia="zh-CN"/>
        </w:rPr>
      </w:pPr>
      <w:r>
        <w:rPr>
          <w:rFonts w:hint="eastAsia"/>
          <w:lang w:eastAsia="zh-CN"/>
        </w:rPr>
        <w:t>拼音学习的认知障碍</w:t>
      </w:r>
    </w:p>
    <w:p w14:paraId="00170157">
      <w:pPr>
        <w:rPr>
          <w:rFonts w:hint="eastAsia"/>
          <w:lang w:eastAsia="zh-CN"/>
        </w:rPr>
      </w:pPr>
      <w:r>
        <w:rPr>
          <w:rFonts w:hint="eastAsia"/>
          <w:lang w:eastAsia="zh-CN"/>
        </w:rPr>
        <w:t>初学者常因声调混淆导致发音偏差。例如将“wǒ（我）”误读为“wě（尾）”或“wō（窝）”，这类现象揭示了声调感知需要特殊训练。研究表明，母语非声调语言者需经过约200小时针对性练习方可准确掌握四声体系，这也侧面印证了拼音系统的精密性。</w:t>
      </w:r>
    </w:p>
    <w:p w14:paraId="273F3EE7">
      <w:pPr>
        <w:rPr>
          <w:rFonts w:hint="eastAsia"/>
          <w:lang w:eastAsia="zh-CN"/>
        </w:rPr>
      </w:pPr>
    </w:p>
    <w:p w14:paraId="3E321C22">
      <w:pPr>
        <w:rPr>
          <w:rFonts w:hint="eastAsia"/>
          <w:lang w:eastAsia="zh-CN"/>
        </w:rPr>
      </w:pPr>
    </w:p>
    <w:p w14:paraId="1F1A4964">
      <w:pPr>
        <w:rPr>
          <w:rFonts w:hint="eastAsia"/>
          <w:lang w:eastAsia="zh-CN"/>
        </w:rPr>
      </w:pPr>
      <w:r>
        <w:rPr>
          <w:rFonts w:hint="eastAsia"/>
          <w:lang w:eastAsia="zh-CN"/>
        </w:rPr>
        <w:t>历史文化溯源</w:t>
      </w:r>
    </w:p>
    <w:p w14:paraId="1912D3C8">
      <w:pPr>
        <w:rPr>
          <w:rFonts w:hint="eastAsia"/>
          <w:lang w:eastAsia="zh-CN"/>
        </w:rPr>
      </w:pPr>
      <w:r>
        <w:rPr>
          <w:rFonts w:hint="eastAsia"/>
          <w:lang w:eastAsia="zh-CN"/>
        </w:rPr>
        <w:t>甲骨文中“我”字呈锯齿状武器形态，后经金文演化为具有族群象征意义的“吾族之戈”。这种造字逻辑与拼音形成鲜明对比——一个诉诸视觉的象形符号，一个依赖听觉的音素组合——共同构建立体化的汉字认知体系。拼音的引入恰如为古老文字装上了全球化的语音接口。</w:t>
      </w:r>
    </w:p>
    <w:p w14:paraId="20765255">
      <w:pPr>
        <w:rPr>
          <w:rFonts w:hint="eastAsia"/>
          <w:lang w:eastAsia="zh-CN"/>
        </w:rPr>
      </w:pPr>
    </w:p>
    <w:p w14:paraId="59445A96">
      <w:pPr>
        <w:rPr>
          <w:rFonts w:hint="eastAsia"/>
          <w:lang w:eastAsia="zh-CN"/>
        </w:rPr>
      </w:pPr>
    </w:p>
    <w:p w14:paraId="73BDABB1">
      <w:pPr>
        <w:rPr>
          <w:rFonts w:hint="eastAsia"/>
          <w:lang w:eastAsia="zh-CN"/>
        </w:rPr>
      </w:pPr>
      <w:r>
        <w:rPr>
          <w:rFonts w:hint="eastAsia"/>
          <w:lang w:eastAsia="zh-CN"/>
        </w:rPr>
        <w:t>跨文化交流中的功能</w:t>
      </w:r>
    </w:p>
    <w:p w14:paraId="5890B134">
      <w:pPr>
        <w:rPr>
          <w:rFonts w:hint="eastAsia"/>
          <w:lang w:eastAsia="zh-CN"/>
        </w:rPr>
      </w:pPr>
      <w:r>
        <w:rPr>
          <w:rFonts w:hint="eastAsia"/>
          <w:lang w:eastAsia="zh-CN"/>
        </w:rPr>
        <w:t>在国际汉语教学中，“wǒ”的教学时长占比达基础课程的27%，反映其作为第一人称代词的核心地位。值得关注的是，海外华裔儿童存在母语迁移现象，43%的学习者在初期会无意识混入方言拼音模式，如粤语区的“ngo5”发音干扰。</w:t>
      </w:r>
    </w:p>
    <w:p w14:paraId="41375E82">
      <w:pPr>
        <w:rPr>
          <w:rFonts w:hint="eastAsia"/>
          <w:lang w:eastAsia="zh-CN"/>
        </w:rPr>
      </w:pPr>
    </w:p>
    <w:p w14:paraId="03C9C0A6">
      <w:pPr>
        <w:rPr>
          <w:rFonts w:hint="eastAsia"/>
          <w:lang w:eastAsia="zh-CN"/>
        </w:rPr>
      </w:pPr>
    </w:p>
    <w:p w14:paraId="454CAF4F">
      <w:pPr>
        <w:rPr>
          <w:rFonts w:hint="eastAsia"/>
          <w:lang w:eastAsia="zh-CN"/>
        </w:rPr>
      </w:pPr>
      <w:r>
        <w:rPr>
          <w:rFonts w:hint="eastAsia"/>
          <w:lang w:eastAsia="zh-CN"/>
        </w:rPr>
        <w:t>现代技术应用场景</w:t>
      </w:r>
    </w:p>
    <w:p w14:paraId="0462E9C4">
      <w:pPr>
        <w:rPr>
          <w:rFonts w:hint="eastAsia"/>
          <w:lang w:eastAsia="zh-CN"/>
        </w:rPr>
      </w:pPr>
      <w:r>
        <w:rPr>
          <w:rFonts w:hint="eastAsia"/>
          <w:lang w:eastAsia="zh-CN"/>
        </w:rPr>
        <w:t>在智能输入法中，“wǒ”对应的候选汉字前五位准确率高达99.8%，但方言区使用者常触发“捰、莴、龌”等低频词联想，暴露当前词库优化的地域局限性。语音识别系统对带口音的“wǒ”识别错误率在西北方言区达到6.2%，推动着算法持续迭代。</w:t>
      </w:r>
    </w:p>
    <w:p w14:paraId="028C0AEF">
      <w:pPr>
        <w:rPr>
          <w:rFonts w:hint="eastAsia"/>
          <w:lang w:eastAsia="zh-CN"/>
        </w:rPr>
      </w:pPr>
    </w:p>
    <w:p w14:paraId="5F93705B">
      <w:pPr>
        <w:rPr>
          <w:rFonts w:hint="eastAsia"/>
          <w:lang w:eastAsia="zh-CN"/>
        </w:rPr>
      </w:pPr>
    </w:p>
    <w:p w14:paraId="3F11F076">
      <w:pPr>
        <w:rPr>
          <w:rFonts w:hint="eastAsia"/>
          <w:lang w:eastAsia="zh-CN"/>
        </w:rPr>
      </w:pPr>
      <w:r>
        <w:rPr>
          <w:rFonts w:hint="eastAsia"/>
          <w:lang w:eastAsia="zh-CN"/>
        </w:rPr>
        <w:t>拼音教学创新策略</w:t>
      </w:r>
    </w:p>
    <w:p w14:paraId="142DDB83">
      <w:pPr>
        <w:rPr>
          <w:rFonts w:hint="eastAsia"/>
          <w:lang w:eastAsia="zh-CN"/>
        </w:rPr>
      </w:pPr>
      <w:r>
        <w:rPr>
          <w:rFonts w:hint="eastAsia"/>
          <w:lang w:eastAsia="zh-CN"/>
        </w:rPr>
        <w:t>教育者尝试将韵母“o”拟声为“喔”时，3-6岁儿童组记忆速度提升40%，证实多模态教学的有效性。AR技术的引入使学习者可观察虚拟口腔模型中舌位变化，这种可视化教学使拼音习得效率产生质的飞跃。</w:t>
      </w:r>
    </w:p>
    <w:p w14:paraId="53253E2D">
      <w:pPr>
        <w:rPr>
          <w:rFonts w:hint="eastAsia"/>
          <w:lang w:eastAsia="zh-CN"/>
        </w:rPr>
      </w:pPr>
    </w:p>
    <w:p w14:paraId="6B7A9A9B">
      <w:pPr>
        <w:rPr>
          <w:rFonts w:hint="eastAsia"/>
          <w:lang w:eastAsia="zh-CN"/>
        </w:rPr>
      </w:pPr>
    </w:p>
    <w:p w14:paraId="13CC6339">
      <w:pPr>
        <w:rPr>
          <w:rFonts w:hint="eastAsia"/>
          <w:lang w:eastAsia="zh-CN"/>
        </w:rPr>
      </w:pPr>
      <w:r>
        <w:rPr>
          <w:rFonts w:hint="eastAsia"/>
          <w:lang w:eastAsia="zh-CN"/>
        </w:rPr>
        <w:t>未来演变可能性</w:t>
      </w:r>
    </w:p>
    <w:p w14:paraId="794699A7">
      <w:pPr>
        <w:rPr>
          <w:rFonts w:hint="eastAsia"/>
          <w:lang w:eastAsia="zh-CN"/>
        </w:rPr>
      </w:pPr>
      <w:r>
        <w:rPr>
          <w:rFonts w:hint="eastAsia"/>
          <w:lang w:eastAsia="zh-CN"/>
        </w:rPr>
        <w:t>随着语音交互普及，拼音可能发展为超越文字形态的声波编码体系。有学者提出动态拼音方案，根据语境自动调节声调强度以提升辨识度。但在可预见的未来，标准拼音仍是汉语数字化进程的基石，如同“wǒ”始终稳居高频词榜首。</w:t>
      </w:r>
    </w:p>
    <w:p w14:paraId="14083481">
      <w:pPr>
        <w:rPr>
          <w:rFonts w:hint="eastAsia"/>
          <w:lang w:eastAsia="zh-CN"/>
        </w:rPr>
      </w:pPr>
    </w:p>
    <w:p w14:paraId="18483342">
      <w:pPr>
        <w:rPr>
          <w:rFonts w:hint="eastAsia"/>
          <w:lang w:eastAsia="zh-CN"/>
        </w:rPr>
      </w:pPr>
    </w:p>
    <w:p w14:paraId="155F5864">
      <w:pPr>
        <w:rPr>
          <w:rFonts w:hint="eastAsia"/>
          <w:lang w:eastAsia="zh-CN"/>
        </w:rPr>
      </w:pPr>
      <w:r>
        <w:rPr>
          <w:rFonts w:hint="eastAsia"/>
          <w:lang w:eastAsia="zh-CN"/>
        </w:rPr>
        <w:t>文化符号的双重身份</w:t>
      </w:r>
    </w:p>
    <w:p w14:paraId="72A12247">
      <w:pPr>
        <w:rPr>
          <w:rFonts w:hint="eastAsia"/>
          <w:lang w:eastAsia="zh-CN"/>
        </w:rPr>
      </w:pPr>
      <w:r>
        <w:rPr>
          <w:rFonts w:hint="eastAsia"/>
          <w:lang w:eastAsia="zh-CN"/>
        </w:rPr>
        <w:t>当外国友人颤声说出“wǒ shì zhōng guó rén”时，这个简单音节瞬间搭建起文化理解的桥梁。拼音不仅是语言工具，更成为文化认同的微型载体，在跨文化交际中发挥着超越其表面功能的重要作用。</w:t>
      </w:r>
    </w:p>
    <w:p w14:paraId="41E2819F">
      <w:pPr>
        <w:rPr>
          <w:rFonts w:hint="eastAsia"/>
          <w:lang w:eastAsia="zh-CN"/>
        </w:rPr>
      </w:pPr>
    </w:p>
    <w:p w14:paraId="5A2ACEE8">
      <w:pPr>
        <w:rPr>
          <w:rFonts w:hint="eastAsia"/>
          <w:lang w:eastAsia="zh-CN"/>
        </w:rPr>
      </w:pPr>
    </w:p>
    <w:p w14:paraId="462703F6">
      <w:pPr>
        <w:rPr>
          <w:rFonts w:hint="eastAsia"/>
          <w:lang w:eastAsia="zh-CN"/>
        </w:rPr>
      </w:pPr>
      <w:r>
        <w:rPr>
          <w:rFonts w:hint="eastAsia"/>
          <w:lang w:eastAsia="zh-CN"/>
        </w:rPr>
        <w:t>本文是由懂得生活网（dongdeshenghuo.com）为大家创作</w:t>
      </w:r>
    </w:p>
    <w:p w14:paraId="0125E3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17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2025-08-19T13:07:39Z</dcterms:created>
  <cp:lastModifiedBy>Administrator</cp:lastModifiedBy>
  <dcterms:modified xsi:type="dcterms:W3CDTF">2025-08-19T13:07:39Z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A2E6025A8F11463299FC7E18D5615975_12</vt:lpwstr>
  </property>
</Properties>
</file>